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32B9" w:rsidRPr="002A32B9" w:rsidRDefault="002A32B9" w:rsidP="002A32B9">
      <w:pPr>
        <w:spacing w:after="0" w:line="240" w:lineRule="auto"/>
        <w:rPr>
          <w:rFonts w:ascii="Times New Roman" w:eastAsia="Times New Roman" w:hAnsi="Times New Roman" w:cs="Times New Roman"/>
          <w:b/>
          <w:color w:val="FF0000"/>
          <w:sz w:val="28"/>
          <w:szCs w:val="28"/>
          <w:lang w:eastAsia="bg-BG"/>
        </w:rPr>
      </w:pPr>
    </w:p>
    <w:p w:rsidR="002A32B9" w:rsidRPr="002A32B9" w:rsidRDefault="002A32B9" w:rsidP="002A32B9">
      <w:pPr>
        <w:spacing w:after="0" w:line="240" w:lineRule="auto"/>
        <w:rPr>
          <w:rFonts w:ascii="Times New Roman" w:eastAsia="Times New Roman" w:hAnsi="Times New Roman" w:cs="Times New Roman"/>
          <w:b/>
          <w:color w:val="FF0000"/>
          <w:sz w:val="28"/>
          <w:szCs w:val="28"/>
          <w:lang w:eastAsia="bg-BG"/>
        </w:rPr>
      </w:pPr>
    </w:p>
    <w:p w:rsidR="002A32B9" w:rsidRPr="005002AC" w:rsidRDefault="002A32B9" w:rsidP="002A32B9">
      <w:pPr>
        <w:spacing w:after="0" w:line="240" w:lineRule="auto"/>
        <w:rPr>
          <w:rFonts w:ascii="Times New Roman" w:eastAsia="Times New Roman" w:hAnsi="Times New Roman" w:cs="Times New Roman"/>
          <w:b/>
          <w:color w:val="FF0000"/>
          <w:sz w:val="28"/>
          <w:szCs w:val="28"/>
          <w:highlight w:val="yellow"/>
          <w:lang w:eastAsia="bg-BG"/>
        </w:rPr>
      </w:pPr>
      <w:r w:rsidRPr="005002AC">
        <w:rPr>
          <w:rFonts w:ascii="Times New Roman" w:eastAsia="Times New Roman" w:hAnsi="Times New Roman" w:cs="Times New Roman"/>
          <w:noProof/>
          <w:sz w:val="24"/>
          <w:szCs w:val="24"/>
          <w:highlight w:val="yellow"/>
          <w:lang w:eastAsia="bg-BG"/>
        </w:rPr>
        <mc:AlternateContent>
          <mc:Choice Requires="wps">
            <w:drawing>
              <wp:anchor distT="0" distB="0" distL="114300" distR="114300" simplePos="0" relativeHeight="251659264" behindDoc="0" locked="0" layoutInCell="1" allowOverlap="1" wp14:anchorId="2B7785EC" wp14:editId="235982E2">
                <wp:simplePos x="0" y="0"/>
                <wp:positionH relativeFrom="margin">
                  <wp:align>center</wp:align>
                </wp:positionH>
                <wp:positionV relativeFrom="paragraph">
                  <wp:posOffset>-166370</wp:posOffset>
                </wp:positionV>
                <wp:extent cx="2973705" cy="386715"/>
                <wp:effectExtent l="0" t="0" r="0" b="0"/>
                <wp:wrapNone/>
                <wp:docPr id="1" name="Текстово поле 1"/>
                <wp:cNvGraphicFramePr/>
                <a:graphic xmlns:a="http://schemas.openxmlformats.org/drawingml/2006/main">
                  <a:graphicData uri="http://schemas.microsoft.com/office/word/2010/wordprocessingShape">
                    <wps:wsp>
                      <wps:cNvSpPr txBox="1"/>
                      <wps:spPr>
                        <a:xfrm>
                          <a:off x="0" y="0"/>
                          <a:ext cx="2973705" cy="386715"/>
                        </a:xfrm>
                        <a:prstGeom prst="rect">
                          <a:avLst/>
                        </a:prstGeom>
                        <a:noFill/>
                        <a:ln>
                          <a:noFill/>
                        </a:ln>
                        <a:effectLst/>
                      </wps:spPr>
                      <wps:txbx>
                        <w:txbxContent>
                          <w:p w:rsidR="002E6D8D" w:rsidRPr="001430C8" w:rsidRDefault="002E6D8D" w:rsidP="002A32B9">
                            <w:pPr>
                              <w:pStyle w:val="a3"/>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B7785EC" id="_x0000_t202" coordsize="21600,21600" o:spt="202" path="m,l,21600r21600,l21600,xe">
                <v:stroke joinstyle="miter"/>
                <v:path gradientshapeok="t" o:connecttype="rect"/>
              </v:shapetype>
              <v:shape id="Текстово поле 1" o:spid="_x0000_s1026" type="#_x0000_t202" style="position:absolute;margin-left:0;margin-top:-13.1pt;width:234.15pt;height:30.4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" filled="f" stroked="f">
                <v:textbox style="mso-fit-shape-to-text:t">
                  <w:txbxContent>
                    <w:p w:rsidR="002E6D8D" w:rsidRPr="001430C8" w:rsidRDefault="002E6D8D" w:rsidP="002A32B9">
                      <w:pPr>
                        <w:pStyle w:val="a3"/>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v:textbox>
                <w10:wrap anchorx="margin"/>
              </v:shape>
            </w:pict>
          </mc:Fallback>
        </mc:AlternateContent>
      </w:r>
    </w:p>
    <w:p w:rsidR="002A32B9" w:rsidRPr="005002AC" w:rsidRDefault="002A32B9" w:rsidP="002A32B9">
      <w:pPr>
        <w:spacing w:after="0" w:line="240" w:lineRule="auto"/>
        <w:jc w:val="center"/>
        <w:rPr>
          <w:rFonts w:ascii="Times New Roman" w:eastAsia="Times New Roman" w:hAnsi="Times New Roman" w:cs="Times New Roman"/>
          <w:b/>
          <w:color w:val="FF0000"/>
          <w:sz w:val="28"/>
          <w:szCs w:val="28"/>
          <w:highlight w:val="yellow"/>
          <w:lang w:eastAsia="bg-BG"/>
        </w:rPr>
      </w:pPr>
    </w:p>
    <w:p w:rsidR="002A32B9" w:rsidRPr="005002AC" w:rsidRDefault="002A32B9" w:rsidP="002A32B9">
      <w:pPr>
        <w:tabs>
          <w:tab w:val="left" w:pos="0"/>
        </w:tabs>
        <w:spacing w:after="0" w:line="240" w:lineRule="auto"/>
        <w:jc w:val="center"/>
        <w:rPr>
          <w:rFonts w:ascii="Times New Roman" w:eastAsia="Times New Roman" w:hAnsi="Times New Roman" w:cs="Times New Roman"/>
          <w:color w:val="FF0000"/>
          <w:sz w:val="28"/>
          <w:szCs w:val="28"/>
          <w:highlight w:val="yellow"/>
          <w:lang w:eastAsia="bg-BG"/>
        </w:rPr>
      </w:pPr>
    </w:p>
    <w:p w:rsidR="002A32B9" w:rsidRPr="003828C2" w:rsidRDefault="002A32B9" w:rsidP="002A32B9">
      <w:pPr>
        <w:tabs>
          <w:tab w:val="left" w:pos="0"/>
        </w:tabs>
        <w:spacing w:after="0" w:line="240" w:lineRule="auto"/>
        <w:jc w:val="center"/>
        <w:rPr>
          <w:rFonts w:ascii="Times New Roman" w:eastAsia="Times New Roman" w:hAnsi="Times New Roman" w:cs="Times New Roman"/>
          <w:sz w:val="24"/>
          <w:szCs w:val="24"/>
          <w:lang w:eastAsia="bg-BG"/>
        </w:rPr>
      </w:pPr>
      <w:r w:rsidRPr="003828C2">
        <w:rPr>
          <w:rFonts w:ascii="Times New Roman" w:eastAsia="Times New Roman" w:hAnsi="Times New Roman" w:cs="Times New Roman"/>
          <w:sz w:val="24"/>
          <w:szCs w:val="24"/>
          <w:lang w:eastAsia="bg-BG"/>
        </w:rPr>
        <w:t>за обществена поръчка по реда на глава 26 от ЗОП, чрез събиране на оферти с обява с предмет:</w:t>
      </w:r>
    </w:p>
    <w:p w:rsidR="002A32B9" w:rsidRPr="005002AC" w:rsidRDefault="002A32B9" w:rsidP="002A32B9">
      <w:pPr>
        <w:tabs>
          <w:tab w:val="left" w:pos="0"/>
        </w:tabs>
        <w:spacing w:after="0" w:line="240" w:lineRule="auto"/>
        <w:jc w:val="center"/>
        <w:rPr>
          <w:rFonts w:ascii="Times New Roman" w:eastAsia="Times New Roman" w:hAnsi="Times New Roman" w:cs="Times New Roman"/>
          <w:b/>
          <w:sz w:val="24"/>
          <w:szCs w:val="24"/>
          <w:highlight w:val="yellow"/>
          <w:lang w:eastAsia="bg-BG"/>
        </w:rPr>
      </w:pPr>
    </w:p>
    <w:p w:rsidR="00933EA8" w:rsidRPr="003828C2" w:rsidRDefault="00933EA8" w:rsidP="00933EA8">
      <w:pPr>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eastAsia="bg-BG"/>
        </w:rPr>
      </w:pPr>
      <w:r w:rsidRPr="003828C2">
        <w:rPr>
          <w:rFonts w:ascii="Times New Roman" w:eastAsia="Times New Roman" w:hAnsi="Times New Roman" w:cs="Times New Roman"/>
          <w:b/>
          <w:color w:val="000000"/>
          <w:sz w:val="24"/>
          <w:szCs w:val="24"/>
          <w:lang w:eastAsia="bg-BG"/>
        </w:rPr>
        <w:t xml:space="preserve">„Предоставяне на услуги за ранно детско развитие по </w:t>
      </w:r>
      <w:r w:rsidR="00B066E8" w:rsidRPr="003828C2">
        <w:rPr>
          <w:rFonts w:ascii="Times New Roman" w:eastAsia="Times New Roman" w:hAnsi="Times New Roman" w:cs="Times New Roman"/>
          <w:b/>
          <w:color w:val="000000"/>
          <w:sz w:val="24"/>
          <w:szCs w:val="24"/>
          <w:lang w:eastAsia="bg-BG"/>
        </w:rPr>
        <w:t>Проект BG05MOP001-2.004-0046-С0</w:t>
      </w:r>
      <w:r w:rsidRPr="003828C2">
        <w:rPr>
          <w:rFonts w:ascii="Times New Roman" w:eastAsia="Times New Roman" w:hAnsi="Times New Roman" w:cs="Times New Roman"/>
          <w:b/>
          <w:color w:val="000000"/>
          <w:sz w:val="24"/>
          <w:szCs w:val="24"/>
          <w:lang w:eastAsia="bg-BG"/>
        </w:rPr>
        <w:t>1 „Общностен център за деца и родители „ЦАРЕВГРАД”, финансиран от Оперативна програма „Развитие на човешките ресурси“ 2014-2020, съфинансирана от Европейския съюз чрез Европейския социален фонд, по обособени позиции“</w:t>
      </w:r>
    </w:p>
    <w:p w:rsidR="00933EA8" w:rsidRPr="003828C2" w:rsidRDefault="00933EA8" w:rsidP="00933EA8">
      <w:pPr>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3828C2">
        <w:rPr>
          <w:rFonts w:ascii="Times New Roman" w:eastAsia="Times New Roman" w:hAnsi="Times New Roman" w:cs="Times New Roman"/>
          <w:b/>
          <w:i/>
          <w:color w:val="000000"/>
          <w:sz w:val="24"/>
          <w:szCs w:val="24"/>
          <w:lang w:eastAsia="bg-BG"/>
        </w:rPr>
        <w:t>1.</w:t>
      </w:r>
      <w:r w:rsidRPr="003828C2">
        <w:rPr>
          <w:rFonts w:ascii="Times New Roman" w:eastAsia="Times New Roman" w:hAnsi="Times New Roman" w:cs="Times New Roman"/>
          <w:b/>
          <w:i/>
          <w:color w:val="000000"/>
          <w:sz w:val="24"/>
          <w:szCs w:val="24"/>
          <w:lang w:eastAsia="bg-BG"/>
        </w:rPr>
        <w:tab/>
        <w:t>Позиция 1 „Педиатър“ към Услуга „Ранна интервенция на уврежданията“</w:t>
      </w:r>
    </w:p>
    <w:p w:rsidR="00933EA8" w:rsidRPr="003828C2" w:rsidRDefault="00933EA8" w:rsidP="00933EA8">
      <w:pPr>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3828C2">
        <w:rPr>
          <w:rFonts w:ascii="Times New Roman" w:eastAsia="Times New Roman" w:hAnsi="Times New Roman" w:cs="Times New Roman"/>
          <w:b/>
          <w:i/>
          <w:color w:val="000000"/>
          <w:sz w:val="24"/>
          <w:szCs w:val="24"/>
          <w:lang w:eastAsia="bg-BG"/>
        </w:rPr>
        <w:t>2.</w:t>
      </w:r>
      <w:r w:rsidRPr="003828C2">
        <w:rPr>
          <w:rFonts w:ascii="Times New Roman" w:eastAsia="Times New Roman" w:hAnsi="Times New Roman" w:cs="Times New Roman"/>
          <w:b/>
          <w:i/>
          <w:color w:val="000000"/>
          <w:sz w:val="24"/>
          <w:szCs w:val="24"/>
          <w:lang w:eastAsia="bg-BG"/>
        </w:rPr>
        <w:tab/>
        <w:t>Позиция 2 „Логопед“ 1 към Услуга „Ранна интервенция на уврежданията“</w:t>
      </w:r>
    </w:p>
    <w:p w:rsidR="00933EA8" w:rsidRPr="003828C2" w:rsidRDefault="00933EA8" w:rsidP="00933EA8">
      <w:pPr>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3828C2">
        <w:rPr>
          <w:rFonts w:ascii="Times New Roman" w:eastAsia="Times New Roman" w:hAnsi="Times New Roman" w:cs="Times New Roman"/>
          <w:b/>
          <w:i/>
          <w:color w:val="000000"/>
          <w:sz w:val="24"/>
          <w:szCs w:val="24"/>
          <w:lang w:eastAsia="bg-BG"/>
        </w:rPr>
        <w:t>3.</w:t>
      </w:r>
      <w:r w:rsidRPr="003828C2">
        <w:rPr>
          <w:rFonts w:ascii="Times New Roman" w:eastAsia="Times New Roman" w:hAnsi="Times New Roman" w:cs="Times New Roman"/>
          <w:b/>
          <w:i/>
          <w:color w:val="000000"/>
          <w:sz w:val="24"/>
          <w:szCs w:val="24"/>
          <w:lang w:eastAsia="bg-BG"/>
        </w:rPr>
        <w:tab/>
        <w:t>Позиция 3 „Логопед“ 2 към Услуга „Ранна интервенция на уврежданията“</w:t>
      </w:r>
    </w:p>
    <w:p w:rsidR="00933EA8" w:rsidRPr="003828C2" w:rsidRDefault="00933EA8" w:rsidP="00933EA8">
      <w:pPr>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3828C2">
        <w:rPr>
          <w:rFonts w:ascii="Times New Roman" w:eastAsia="Times New Roman" w:hAnsi="Times New Roman" w:cs="Times New Roman"/>
          <w:b/>
          <w:i/>
          <w:color w:val="000000"/>
          <w:sz w:val="24"/>
          <w:szCs w:val="24"/>
          <w:lang w:eastAsia="bg-BG"/>
        </w:rPr>
        <w:t>4.</w:t>
      </w:r>
      <w:r w:rsidRPr="003828C2">
        <w:rPr>
          <w:rFonts w:ascii="Times New Roman" w:eastAsia="Times New Roman" w:hAnsi="Times New Roman" w:cs="Times New Roman"/>
          <w:b/>
          <w:i/>
          <w:color w:val="000000"/>
          <w:sz w:val="24"/>
          <w:szCs w:val="24"/>
          <w:lang w:eastAsia="bg-BG"/>
        </w:rPr>
        <w:tab/>
        <w:t>Позиция 4 „Педиатър“ към Услуга „Формиране и развитие на родителски умения и семейно консултиране и подкрепа“</w:t>
      </w:r>
    </w:p>
    <w:p w:rsidR="00933EA8" w:rsidRPr="003828C2" w:rsidRDefault="00933EA8" w:rsidP="00933EA8">
      <w:pPr>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3828C2">
        <w:rPr>
          <w:rFonts w:ascii="Times New Roman" w:eastAsia="Times New Roman" w:hAnsi="Times New Roman" w:cs="Times New Roman"/>
          <w:b/>
          <w:i/>
          <w:color w:val="000000"/>
          <w:sz w:val="24"/>
          <w:szCs w:val="24"/>
          <w:lang w:eastAsia="bg-BG"/>
        </w:rPr>
        <w:t>5.</w:t>
      </w:r>
      <w:r w:rsidRPr="003828C2">
        <w:rPr>
          <w:rFonts w:ascii="Times New Roman" w:eastAsia="Times New Roman" w:hAnsi="Times New Roman" w:cs="Times New Roman"/>
          <w:b/>
          <w:i/>
          <w:color w:val="000000"/>
          <w:sz w:val="24"/>
          <w:szCs w:val="24"/>
          <w:lang w:eastAsia="bg-BG"/>
        </w:rPr>
        <w:tab/>
        <w:t>Позиция 5 „Акушер - гинеколог“ към Услуга „Формиране и развитие на родителски умения и семейно консултиране и подкрепа“</w:t>
      </w:r>
    </w:p>
    <w:p w:rsidR="00933EA8" w:rsidRPr="003828C2" w:rsidRDefault="00933EA8" w:rsidP="00933EA8">
      <w:pPr>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3828C2">
        <w:rPr>
          <w:rFonts w:ascii="Times New Roman" w:eastAsia="Times New Roman" w:hAnsi="Times New Roman" w:cs="Times New Roman"/>
          <w:b/>
          <w:i/>
          <w:color w:val="000000"/>
          <w:sz w:val="24"/>
          <w:szCs w:val="24"/>
          <w:lang w:eastAsia="bg-BG"/>
        </w:rPr>
        <w:t>6.</w:t>
      </w:r>
      <w:r w:rsidRPr="003828C2">
        <w:rPr>
          <w:rFonts w:ascii="Times New Roman" w:eastAsia="Times New Roman" w:hAnsi="Times New Roman" w:cs="Times New Roman"/>
          <w:b/>
          <w:i/>
          <w:color w:val="000000"/>
          <w:sz w:val="24"/>
          <w:szCs w:val="24"/>
          <w:lang w:eastAsia="bg-BG"/>
        </w:rPr>
        <w:tab/>
        <w:t>Позиция 6 „Медицинска сестра“ към Услуга „Формиране и развитие на родителски умения и семейно консултиране и подкрепа“</w:t>
      </w:r>
    </w:p>
    <w:p w:rsidR="00933EA8" w:rsidRPr="003828C2" w:rsidRDefault="00933EA8" w:rsidP="00933EA8">
      <w:pPr>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3828C2">
        <w:rPr>
          <w:rFonts w:ascii="Times New Roman" w:eastAsia="Times New Roman" w:hAnsi="Times New Roman" w:cs="Times New Roman"/>
          <w:b/>
          <w:i/>
          <w:color w:val="000000"/>
          <w:sz w:val="24"/>
          <w:szCs w:val="24"/>
          <w:lang w:eastAsia="bg-BG"/>
        </w:rPr>
        <w:t>7.</w:t>
      </w:r>
      <w:r w:rsidRPr="003828C2">
        <w:rPr>
          <w:rFonts w:ascii="Times New Roman" w:eastAsia="Times New Roman" w:hAnsi="Times New Roman" w:cs="Times New Roman"/>
          <w:b/>
          <w:i/>
          <w:color w:val="000000"/>
          <w:sz w:val="24"/>
          <w:szCs w:val="24"/>
          <w:lang w:eastAsia="bg-BG"/>
        </w:rPr>
        <w:tab/>
        <w:t>Позиция 7 „Акушерка“ към Услуга „Формиране и развитие на родителски умения и семейно консултиране и подкрепа“</w:t>
      </w:r>
    </w:p>
    <w:p w:rsidR="00933EA8" w:rsidRPr="003828C2" w:rsidRDefault="00034840" w:rsidP="00933EA8">
      <w:pPr>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Pr>
          <w:rFonts w:ascii="Times New Roman" w:eastAsia="Times New Roman" w:hAnsi="Times New Roman" w:cs="Times New Roman"/>
          <w:b/>
          <w:i/>
          <w:color w:val="000000"/>
          <w:sz w:val="24"/>
          <w:szCs w:val="24"/>
          <w:lang w:eastAsia="bg-BG"/>
        </w:rPr>
        <w:t>8.</w:t>
      </w:r>
      <w:r>
        <w:rPr>
          <w:rFonts w:ascii="Times New Roman" w:eastAsia="Times New Roman" w:hAnsi="Times New Roman" w:cs="Times New Roman"/>
          <w:b/>
          <w:i/>
          <w:color w:val="000000"/>
          <w:sz w:val="24"/>
          <w:szCs w:val="24"/>
          <w:lang w:eastAsia="bg-BG"/>
        </w:rPr>
        <w:tab/>
        <w:t>Позиция 8</w:t>
      </w:r>
      <w:r w:rsidR="00933EA8" w:rsidRPr="003828C2">
        <w:rPr>
          <w:rFonts w:ascii="Times New Roman" w:eastAsia="Times New Roman" w:hAnsi="Times New Roman" w:cs="Times New Roman"/>
          <w:b/>
          <w:i/>
          <w:color w:val="000000"/>
          <w:sz w:val="24"/>
          <w:szCs w:val="24"/>
          <w:lang w:eastAsia="bg-BG"/>
        </w:rPr>
        <w:t xml:space="preserve"> „Юрист“ към Услуга „Формиране и развитие на родителски умения и семейно консултиране и подкрепа“</w:t>
      </w:r>
    </w:p>
    <w:p w:rsidR="00933EA8" w:rsidRPr="003828C2" w:rsidRDefault="00933EA8" w:rsidP="00933EA8">
      <w:pPr>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3828C2">
        <w:rPr>
          <w:rFonts w:ascii="Times New Roman" w:eastAsia="Times New Roman" w:hAnsi="Times New Roman" w:cs="Times New Roman"/>
          <w:b/>
          <w:i/>
          <w:color w:val="000000"/>
          <w:sz w:val="24"/>
          <w:szCs w:val="24"/>
          <w:lang w:eastAsia="bg-BG"/>
        </w:rPr>
        <w:t>9.</w:t>
      </w:r>
      <w:r w:rsidRPr="003828C2">
        <w:rPr>
          <w:rFonts w:ascii="Times New Roman" w:eastAsia="Times New Roman" w:hAnsi="Times New Roman" w:cs="Times New Roman"/>
          <w:b/>
          <w:i/>
          <w:color w:val="000000"/>
          <w:sz w:val="24"/>
          <w:szCs w:val="24"/>
          <w:lang w:eastAsia="bg-BG"/>
        </w:rPr>
        <w:tab/>
        <w:t>Позиция 9 „Педиатър“ към Услуга „Здравна консултация за деца“</w:t>
      </w:r>
    </w:p>
    <w:p w:rsidR="00933EA8" w:rsidRPr="003828C2" w:rsidRDefault="00933EA8" w:rsidP="00933EA8">
      <w:pPr>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3828C2">
        <w:rPr>
          <w:rFonts w:ascii="Times New Roman" w:eastAsia="Times New Roman" w:hAnsi="Times New Roman" w:cs="Times New Roman"/>
          <w:b/>
          <w:i/>
          <w:color w:val="000000"/>
          <w:sz w:val="24"/>
          <w:szCs w:val="24"/>
          <w:lang w:eastAsia="bg-BG"/>
        </w:rPr>
        <w:t>10.</w:t>
      </w:r>
      <w:r w:rsidRPr="003828C2">
        <w:rPr>
          <w:rFonts w:ascii="Times New Roman" w:eastAsia="Times New Roman" w:hAnsi="Times New Roman" w:cs="Times New Roman"/>
          <w:b/>
          <w:i/>
          <w:color w:val="000000"/>
          <w:sz w:val="24"/>
          <w:szCs w:val="24"/>
          <w:lang w:eastAsia="bg-BG"/>
        </w:rPr>
        <w:tab/>
        <w:t>Позиция 10 „Стоматолог“ към Услуга „Здравна консултация за деца“</w:t>
      </w:r>
    </w:p>
    <w:p w:rsidR="00933EA8" w:rsidRPr="003828C2" w:rsidRDefault="00933EA8" w:rsidP="00933EA8">
      <w:pPr>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3828C2">
        <w:rPr>
          <w:rFonts w:ascii="Times New Roman" w:eastAsia="Times New Roman" w:hAnsi="Times New Roman" w:cs="Times New Roman"/>
          <w:b/>
          <w:i/>
          <w:color w:val="000000"/>
          <w:sz w:val="24"/>
          <w:szCs w:val="24"/>
          <w:lang w:eastAsia="bg-BG"/>
        </w:rPr>
        <w:t>11.</w:t>
      </w:r>
      <w:r w:rsidRPr="003828C2">
        <w:rPr>
          <w:rFonts w:ascii="Times New Roman" w:eastAsia="Times New Roman" w:hAnsi="Times New Roman" w:cs="Times New Roman"/>
          <w:b/>
          <w:i/>
          <w:color w:val="000000"/>
          <w:sz w:val="24"/>
          <w:szCs w:val="24"/>
          <w:lang w:eastAsia="bg-BG"/>
        </w:rPr>
        <w:tab/>
        <w:t>Позиция 11 „Медицинска сестра“ към Услуга „Здравна консултация за деца“</w:t>
      </w:r>
    </w:p>
    <w:p w:rsidR="00933EA8" w:rsidRPr="003828C2" w:rsidRDefault="00933EA8" w:rsidP="00933EA8">
      <w:pPr>
        <w:autoSpaceDE w:val="0"/>
        <w:autoSpaceDN w:val="0"/>
        <w:adjustRightInd w:val="0"/>
        <w:spacing w:after="0" w:line="240" w:lineRule="auto"/>
        <w:ind w:firstLine="708"/>
        <w:jc w:val="both"/>
        <w:rPr>
          <w:rFonts w:ascii="Times New Roman" w:eastAsia="Times New Roman" w:hAnsi="Times New Roman" w:cs="Times New Roman"/>
          <w:b/>
          <w:i/>
          <w:color w:val="000000"/>
          <w:sz w:val="24"/>
          <w:szCs w:val="24"/>
          <w:lang w:eastAsia="bg-BG"/>
        </w:rPr>
      </w:pPr>
      <w:r w:rsidRPr="003828C2">
        <w:rPr>
          <w:rFonts w:ascii="Times New Roman" w:eastAsia="Times New Roman" w:hAnsi="Times New Roman" w:cs="Times New Roman"/>
          <w:b/>
          <w:i/>
          <w:color w:val="000000"/>
          <w:sz w:val="24"/>
          <w:szCs w:val="24"/>
          <w:lang w:eastAsia="bg-BG"/>
        </w:rPr>
        <w:t>12.</w:t>
      </w:r>
      <w:r w:rsidRPr="003828C2">
        <w:rPr>
          <w:rFonts w:ascii="Times New Roman" w:eastAsia="Times New Roman" w:hAnsi="Times New Roman" w:cs="Times New Roman"/>
          <w:b/>
          <w:i/>
          <w:color w:val="000000"/>
          <w:sz w:val="24"/>
          <w:szCs w:val="24"/>
          <w:lang w:eastAsia="bg-BG"/>
        </w:rPr>
        <w:tab/>
        <w:t>Позиция 12 „</w:t>
      </w:r>
      <w:proofErr w:type="spellStart"/>
      <w:r w:rsidRPr="003828C2">
        <w:rPr>
          <w:rFonts w:ascii="Times New Roman" w:eastAsia="Times New Roman" w:hAnsi="Times New Roman" w:cs="Times New Roman"/>
          <w:b/>
          <w:i/>
          <w:color w:val="000000"/>
          <w:sz w:val="24"/>
          <w:szCs w:val="24"/>
          <w:lang w:eastAsia="bg-BG"/>
        </w:rPr>
        <w:t>Медиатор</w:t>
      </w:r>
      <w:proofErr w:type="spellEnd"/>
      <w:r w:rsidRPr="003828C2">
        <w:rPr>
          <w:rFonts w:ascii="Times New Roman" w:eastAsia="Times New Roman" w:hAnsi="Times New Roman" w:cs="Times New Roman"/>
          <w:b/>
          <w:i/>
          <w:color w:val="000000"/>
          <w:sz w:val="24"/>
          <w:szCs w:val="24"/>
          <w:lang w:eastAsia="bg-BG"/>
        </w:rPr>
        <w:t>“ към Услуга „Здравна консултация за деца“</w:t>
      </w:r>
    </w:p>
    <w:p w:rsidR="00933EA8" w:rsidRDefault="00933EA8" w:rsidP="00933EA8">
      <w:pPr>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highlight w:val="yellow"/>
          <w:lang w:eastAsia="bg-BG"/>
        </w:rPr>
      </w:pPr>
    </w:p>
    <w:p w:rsidR="002A32B9" w:rsidRPr="000F56FB" w:rsidRDefault="002A32B9" w:rsidP="00933EA8">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0F56FB">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rsidR="002A32B9" w:rsidRPr="000F56FB"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0F56FB">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rsidR="002A32B9" w:rsidRPr="000F56FB"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0F56FB">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rsidR="002A32B9" w:rsidRPr="000F56FB" w:rsidRDefault="002A32B9" w:rsidP="002A32B9">
      <w:pPr>
        <w:spacing w:after="0" w:line="240" w:lineRule="auto"/>
        <w:jc w:val="both"/>
        <w:rPr>
          <w:rFonts w:ascii="Times New Roman" w:eastAsia="Times New Roman" w:hAnsi="Times New Roman" w:cs="Times New Roman"/>
          <w:sz w:val="24"/>
          <w:szCs w:val="24"/>
          <w:lang w:eastAsia="bg-BG"/>
        </w:rPr>
      </w:pPr>
      <w:r w:rsidRPr="000F56FB">
        <w:rPr>
          <w:rFonts w:ascii="Times New Roman" w:eastAsia="Times New Roman" w:hAnsi="Times New Roman" w:cs="Times New Roman"/>
          <w:sz w:val="24"/>
          <w:szCs w:val="24"/>
          <w:lang w:eastAsia="bg-BG"/>
        </w:rPr>
        <w:tab/>
        <w:t xml:space="preserve">Всеки участник в </w:t>
      </w:r>
      <w:r w:rsidR="00643BFB" w:rsidRPr="000F56FB">
        <w:rPr>
          <w:rFonts w:ascii="Times New Roman" w:eastAsia="Times New Roman" w:hAnsi="Times New Roman" w:cs="Times New Roman"/>
          <w:sz w:val="24"/>
          <w:szCs w:val="24"/>
          <w:lang w:eastAsia="bg-BG"/>
        </w:rPr>
        <w:t>поръчката</w:t>
      </w:r>
      <w:r w:rsidRPr="000F56FB">
        <w:rPr>
          <w:rFonts w:ascii="Times New Roman" w:eastAsia="Times New Roman" w:hAnsi="Times New Roman" w:cs="Times New Roman"/>
          <w:sz w:val="24"/>
          <w:szCs w:val="24"/>
          <w:lang w:eastAsia="bg-BG"/>
        </w:rPr>
        <w:t xml:space="preserve">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rsidR="002A32B9" w:rsidRPr="005002AC" w:rsidRDefault="002A32B9" w:rsidP="002A32B9">
      <w:pPr>
        <w:autoSpaceDE w:val="0"/>
        <w:autoSpaceDN w:val="0"/>
        <w:adjustRightInd w:val="0"/>
        <w:spacing w:after="0" w:line="240" w:lineRule="auto"/>
        <w:jc w:val="center"/>
        <w:rPr>
          <w:rFonts w:ascii="Times New Roman" w:eastAsia="Times New Roman" w:hAnsi="Times New Roman" w:cs="Times New Roman"/>
          <w:color w:val="FF0000"/>
          <w:sz w:val="24"/>
          <w:szCs w:val="24"/>
          <w:highlight w:val="yellow"/>
          <w:lang w:eastAsia="bg-BG"/>
        </w:rPr>
      </w:pPr>
    </w:p>
    <w:p w:rsidR="002A32B9" w:rsidRPr="003828C2" w:rsidRDefault="002A32B9" w:rsidP="002A32B9">
      <w:pPr>
        <w:widowControl w:val="0"/>
        <w:spacing w:after="120" w:line="240" w:lineRule="auto"/>
        <w:ind w:left="40"/>
        <w:jc w:val="center"/>
        <w:outlineLvl w:val="6"/>
        <w:rPr>
          <w:rFonts w:ascii="Times New Roman" w:hAnsi="Times New Roman" w:cs="Times New Roman"/>
          <w:b/>
          <w:bCs/>
          <w:spacing w:val="5"/>
          <w:sz w:val="24"/>
          <w:szCs w:val="24"/>
          <w:shd w:val="clear" w:color="auto" w:fill="FFFFFF"/>
        </w:rPr>
      </w:pPr>
      <w:bookmarkStart w:id="0" w:name="bookmark18"/>
      <w:r w:rsidRPr="003828C2">
        <w:rPr>
          <w:rFonts w:ascii="Times New Roman" w:hAnsi="Times New Roman" w:cs="Times New Roman"/>
          <w:b/>
          <w:spacing w:val="5"/>
          <w:sz w:val="24"/>
          <w:szCs w:val="24"/>
          <w:shd w:val="clear" w:color="auto" w:fill="FFFFFF"/>
        </w:rPr>
        <w:t>І. ОБЩИ УСЛОВИЯ ЗА УЧАСТИЕ</w:t>
      </w:r>
      <w:bookmarkEnd w:id="0"/>
    </w:p>
    <w:p w:rsidR="002A32B9" w:rsidRPr="003828C2" w:rsidRDefault="002A32B9" w:rsidP="002A32B9">
      <w:pPr>
        <w:widowControl w:val="0"/>
        <w:spacing w:after="0" w:line="240" w:lineRule="auto"/>
        <w:ind w:left="40" w:right="20"/>
        <w:jc w:val="both"/>
        <w:rPr>
          <w:rFonts w:ascii="Times New Roman" w:eastAsia="Times New Roman" w:hAnsi="Times New Roman" w:cs="Times New Roman"/>
          <w:sz w:val="24"/>
          <w:szCs w:val="24"/>
          <w:lang w:eastAsia="bg-BG"/>
        </w:rPr>
      </w:pPr>
      <w:r w:rsidRPr="003828C2">
        <w:rPr>
          <w:rFonts w:ascii="Times New Roman" w:eastAsia="Times New Roman" w:hAnsi="Times New Roman" w:cs="Times New Roman"/>
          <w:sz w:val="24"/>
          <w:szCs w:val="24"/>
          <w:lang w:eastAsia="bg-BG"/>
        </w:rPr>
        <w:tab/>
      </w:r>
      <w:r w:rsidRPr="003828C2">
        <w:rPr>
          <w:rFonts w:ascii="Times New Roman" w:eastAsia="Times New Roman" w:hAnsi="Times New Roman" w:cs="Times New Roman"/>
          <w:b/>
          <w:sz w:val="24"/>
          <w:szCs w:val="24"/>
          <w:lang w:eastAsia="bg-BG"/>
        </w:rPr>
        <w:t>1.</w:t>
      </w:r>
      <w:r w:rsidRPr="003828C2">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услугите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w:t>
      </w:r>
    </w:p>
    <w:p w:rsidR="00A44211" w:rsidRPr="003828C2" w:rsidRDefault="00A44211" w:rsidP="00A44211">
      <w:pPr>
        <w:widowControl w:val="0"/>
        <w:spacing w:after="0" w:line="240" w:lineRule="auto"/>
        <w:ind w:left="40" w:right="20" w:firstLine="668"/>
        <w:jc w:val="both"/>
        <w:rPr>
          <w:rFonts w:ascii="Times New Roman" w:eastAsia="Times New Roman" w:hAnsi="Times New Roman" w:cs="Times New Roman"/>
          <w:sz w:val="24"/>
          <w:szCs w:val="24"/>
          <w:lang w:eastAsia="bg-BG"/>
        </w:rPr>
      </w:pPr>
      <w:r w:rsidRPr="003828C2">
        <w:rPr>
          <w:rFonts w:ascii="Times New Roman" w:eastAsia="Times New Roman" w:hAnsi="Times New Roman" w:cs="Times New Roman"/>
          <w:b/>
          <w:sz w:val="24"/>
          <w:szCs w:val="24"/>
          <w:lang w:eastAsia="bg-BG"/>
        </w:rPr>
        <w:t>2.</w:t>
      </w:r>
      <w:r w:rsidRPr="003828C2">
        <w:rPr>
          <w:rFonts w:ascii="Times New Roman" w:eastAsia="Times New Roman" w:hAnsi="Times New Roman" w:cs="Times New Roman"/>
          <w:sz w:val="24"/>
          <w:szCs w:val="24"/>
          <w:lang w:eastAsia="bg-BG"/>
        </w:rPr>
        <w:t xml:space="preserve"> Клон на чуждестранно лице може да е самостоятелен участник в обществената поръчка, ако може самостоятелно да подава оферти и да сключва договори съгласно законодателството на държавата, в която е установен.</w:t>
      </w:r>
    </w:p>
    <w:p w:rsidR="00A44211" w:rsidRPr="003828C2" w:rsidRDefault="002A32B9"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3828C2">
        <w:rPr>
          <w:rFonts w:ascii="Times New Roman" w:eastAsia="Times New Roman" w:hAnsi="Times New Roman" w:cs="Times New Roman"/>
          <w:sz w:val="24"/>
          <w:szCs w:val="24"/>
          <w:lang w:eastAsia="bg-BG"/>
        </w:rPr>
        <w:tab/>
      </w:r>
      <w:r w:rsidR="00171120" w:rsidRPr="003828C2">
        <w:rPr>
          <w:rFonts w:ascii="Times New Roman" w:eastAsia="Times New Roman" w:hAnsi="Times New Roman" w:cs="Times New Roman"/>
          <w:b/>
          <w:sz w:val="24"/>
          <w:szCs w:val="24"/>
          <w:lang w:eastAsia="bg-BG"/>
        </w:rPr>
        <w:t>3</w:t>
      </w:r>
      <w:r w:rsidRPr="003828C2">
        <w:rPr>
          <w:rFonts w:ascii="Times New Roman" w:eastAsia="Times New Roman" w:hAnsi="Times New Roman" w:cs="Times New Roman"/>
          <w:b/>
          <w:sz w:val="24"/>
          <w:szCs w:val="24"/>
          <w:lang w:eastAsia="bg-BG"/>
        </w:rPr>
        <w:t>.</w:t>
      </w:r>
      <w:r w:rsidRPr="003828C2">
        <w:rPr>
          <w:rFonts w:ascii="Times New Roman" w:eastAsia="Times New Roman" w:hAnsi="Times New Roman" w:cs="Times New Roman"/>
          <w:sz w:val="24"/>
          <w:szCs w:val="24"/>
          <w:lang w:eastAsia="bg-BG"/>
        </w:rPr>
        <w:t xml:space="preserve"> </w:t>
      </w:r>
      <w:r w:rsidR="00A44211" w:rsidRPr="003828C2">
        <w:rPr>
          <w:rFonts w:ascii="Times New Roman" w:eastAsia="Times New Roman" w:hAnsi="Times New Roman" w:cs="Times New Roman"/>
          <w:sz w:val="24"/>
          <w:szCs w:val="24"/>
          <w:lang w:eastAsia="bg-BG"/>
        </w:rPr>
        <w:t>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rsidR="00A44211" w:rsidRPr="003828C2"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3828C2">
        <w:rPr>
          <w:rFonts w:ascii="Times New Roman" w:eastAsia="Times New Roman" w:hAnsi="Times New Roman" w:cs="Times New Roman"/>
          <w:sz w:val="24"/>
          <w:szCs w:val="24"/>
          <w:lang w:eastAsia="bg-BG"/>
        </w:rPr>
        <w:tab/>
        <w:t xml:space="preserve">Съгласно чл. 37, ал. 4 от ППЗОП </w:t>
      </w:r>
      <w:r w:rsidRPr="003828C2">
        <w:rPr>
          <w:rFonts w:ascii="Times New Roman" w:eastAsia="Times New Roman" w:hAnsi="Times New Roman" w:cs="Times New Roman"/>
          <w:spacing w:val="1"/>
          <w:sz w:val="24"/>
          <w:szCs w:val="21"/>
          <w:shd w:val="clear" w:color="auto" w:fill="FFFFFF"/>
          <w:lang w:eastAsia="bg-BG"/>
        </w:rPr>
        <w:t xml:space="preserve">при участници-обединения, които не са юридически лица, </w:t>
      </w:r>
      <w:r w:rsidRPr="003828C2">
        <w:rPr>
          <w:rFonts w:ascii="Times New Roman" w:eastAsia="Times New Roman" w:hAnsi="Times New Roman" w:cs="Times New Roman"/>
          <w:sz w:val="24"/>
          <w:szCs w:val="24"/>
          <w:lang w:eastAsia="bg-BG"/>
        </w:rPr>
        <w:t xml:space="preserve">Възложителят изисква представянето на </w:t>
      </w:r>
      <w:r w:rsidRPr="003828C2">
        <w:rPr>
          <w:rFonts w:ascii="Times New Roman" w:eastAsia="Times New Roman" w:hAnsi="Times New Roman" w:cs="Times New Roman"/>
          <w:b/>
          <w:sz w:val="24"/>
          <w:szCs w:val="24"/>
          <w:lang w:eastAsia="bg-BG"/>
        </w:rPr>
        <w:t>копие от документ</w:t>
      </w:r>
      <w:r w:rsidRPr="003828C2">
        <w:rPr>
          <w:rFonts w:ascii="Times New Roman" w:eastAsia="Times New Roman" w:hAnsi="Times New Roman" w:cs="Times New Roman"/>
          <w:sz w:val="24"/>
          <w:szCs w:val="24"/>
          <w:lang w:eastAsia="bg-BG"/>
        </w:rPr>
        <w:t xml:space="preserve"> </w:t>
      </w:r>
      <w:r w:rsidRPr="003828C2">
        <w:rPr>
          <w:rFonts w:ascii="Times New Roman" w:eastAsia="Times New Roman" w:hAnsi="Times New Roman" w:cs="Times New Roman"/>
          <w:b/>
          <w:sz w:val="24"/>
          <w:szCs w:val="24"/>
          <w:lang w:eastAsia="bg-BG"/>
        </w:rPr>
        <w:t>за създаване на обединението</w:t>
      </w:r>
      <w:r w:rsidRPr="003828C2">
        <w:rPr>
          <w:rFonts w:ascii="Times New Roman" w:eastAsia="Times New Roman" w:hAnsi="Times New Roman" w:cs="Times New Roman"/>
          <w:sz w:val="24"/>
          <w:szCs w:val="24"/>
          <w:lang w:eastAsia="bg-BG"/>
        </w:rPr>
        <w:t xml:space="preserve">, </w:t>
      </w:r>
      <w:r w:rsidR="00FD0052" w:rsidRPr="003828C2">
        <w:rPr>
          <w:rFonts w:ascii="Times New Roman" w:eastAsia="Times New Roman" w:hAnsi="Times New Roman" w:cs="Times New Roman"/>
          <w:sz w:val="24"/>
          <w:szCs w:val="24"/>
          <w:lang w:eastAsia="bg-BG"/>
        </w:rPr>
        <w:t xml:space="preserve">подписан от лицата в обединението, в който задължително се посочва представляващият, </w:t>
      </w:r>
      <w:r w:rsidRPr="003828C2">
        <w:rPr>
          <w:rFonts w:ascii="Times New Roman" w:eastAsia="Times New Roman" w:hAnsi="Times New Roman" w:cs="Times New Roman"/>
          <w:sz w:val="24"/>
          <w:szCs w:val="24"/>
          <w:lang w:eastAsia="bg-BG"/>
        </w:rPr>
        <w:t>както и следната информация във връзка с настоящата обществена поръчка</w:t>
      </w:r>
      <w:r w:rsidRPr="003828C2">
        <w:rPr>
          <w:rFonts w:ascii="Times New Roman" w:eastAsia="Times New Roman" w:hAnsi="Times New Roman" w:cs="Times New Roman"/>
          <w:spacing w:val="1"/>
          <w:sz w:val="24"/>
          <w:szCs w:val="21"/>
          <w:shd w:val="clear" w:color="auto" w:fill="FFFFFF"/>
          <w:lang w:eastAsia="bg-BG"/>
        </w:rPr>
        <w:t xml:space="preserve">: </w:t>
      </w:r>
    </w:p>
    <w:p w:rsidR="00A44211" w:rsidRPr="003828C2"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3828C2">
        <w:rPr>
          <w:rFonts w:ascii="Times New Roman" w:eastAsia="Times New Roman" w:hAnsi="Times New Roman" w:cs="Times New Roman"/>
          <w:spacing w:val="1"/>
          <w:sz w:val="24"/>
          <w:szCs w:val="21"/>
          <w:shd w:val="clear" w:color="auto" w:fill="FFFFFF"/>
          <w:lang w:eastAsia="bg-BG"/>
        </w:rPr>
        <w:tab/>
        <w:t>- правата и задълженията на участниците в обединението;</w:t>
      </w:r>
    </w:p>
    <w:p w:rsidR="00A44211" w:rsidRPr="003828C2"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3828C2">
        <w:rPr>
          <w:rFonts w:ascii="Times New Roman" w:eastAsia="Times New Roman" w:hAnsi="Times New Roman" w:cs="Times New Roman"/>
          <w:spacing w:val="1"/>
          <w:sz w:val="24"/>
          <w:szCs w:val="21"/>
          <w:shd w:val="clear" w:color="auto" w:fill="FFFFFF"/>
          <w:lang w:eastAsia="bg-BG"/>
        </w:rPr>
        <w:tab/>
        <w:t xml:space="preserve">- </w:t>
      </w:r>
      <w:r w:rsidRPr="003828C2">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rsidR="00A44211" w:rsidRPr="003828C2"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3828C2">
        <w:rPr>
          <w:rFonts w:ascii="Times New Roman" w:eastAsia="Times New Roman" w:hAnsi="Times New Roman" w:cs="Times New Roman"/>
          <w:sz w:val="24"/>
          <w:szCs w:val="24"/>
          <w:lang w:eastAsia="bg-BG"/>
        </w:rPr>
        <w:tab/>
        <w:t xml:space="preserve">- дейностите, които ще изпълнява всеки член на обединението. </w:t>
      </w:r>
    </w:p>
    <w:p w:rsidR="00A44211" w:rsidRPr="003828C2" w:rsidRDefault="00A44211" w:rsidP="00A44211">
      <w:pPr>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3828C2">
        <w:rPr>
          <w:rFonts w:ascii="Times New Roman" w:eastAsia="Times New Roman" w:hAnsi="Times New Roman" w:cs="Times New Roman"/>
          <w:sz w:val="24"/>
          <w:szCs w:val="24"/>
          <w:shd w:val="clear" w:color="auto" w:fill="FFFFFF"/>
          <w:lang w:eastAsia="bg-BG"/>
        </w:rPr>
        <w:t>С</w:t>
      </w:r>
      <w:r w:rsidRPr="003828C2">
        <w:rPr>
          <w:rFonts w:ascii="Times New Roman" w:eastAsia="Times New Roman" w:hAnsi="Times New Roman" w:cs="Times New Roman"/>
          <w:sz w:val="24"/>
          <w:szCs w:val="24"/>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документацията за обществена поръчка от отделните членове на обединението съгласно чл. 59, ал. 6 от ЗОП;</w:t>
      </w:r>
    </w:p>
    <w:p w:rsidR="00A44211" w:rsidRPr="003828C2"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3828C2">
        <w:rPr>
          <w:rFonts w:ascii="Times New Roman" w:eastAsia="Times New Roman" w:hAnsi="Times New Roman" w:cs="Times New Roman"/>
          <w:sz w:val="24"/>
          <w:szCs w:val="24"/>
          <w:lang w:eastAsia="bg-BG"/>
        </w:rPr>
        <w:tab/>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rsidR="00A44211" w:rsidRPr="003828C2"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3828C2">
        <w:rPr>
          <w:rFonts w:ascii="Times New Roman" w:eastAsia="Times New Roman" w:hAnsi="Times New Roman" w:cs="Times New Roman"/>
          <w:sz w:val="24"/>
          <w:szCs w:val="24"/>
          <w:lang w:eastAsia="bg-BG"/>
        </w:rPr>
        <w:tab/>
        <w:t>- да съдържа клаузи или условия, които гарантират, че обединението (консорциумът)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r w:rsidRPr="003828C2">
        <w:rPr>
          <w:rFonts w:ascii="Times New Roman" w:eastAsia="Times New Roman" w:hAnsi="Times New Roman" w:cs="Times New Roman"/>
          <w:spacing w:val="1"/>
          <w:sz w:val="24"/>
          <w:szCs w:val="21"/>
          <w:shd w:val="clear" w:color="auto" w:fill="FFFFFF"/>
          <w:lang w:eastAsia="bg-BG"/>
        </w:rPr>
        <w:t>.</w:t>
      </w:r>
    </w:p>
    <w:p w:rsidR="00A44211" w:rsidRPr="003828C2" w:rsidRDefault="00A44211" w:rsidP="00A44211">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3828C2">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rsidR="00A44211" w:rsidRPr="003828C2" w:rsidRDefault="00A44211" w:rsidP="00FD0052">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3828C2">
        <w:rPr>
          <w:rFonts w:ascii="Times New Roman" w:eastAsia="Times New Roman" w:hAnsi="Times New Roman" w:cs="Times New Roman"/>
          <w:sz w:val="24"/>
          <w:szCs w:val="24"/>
          <w:lang w:eastAsia="bg-BG"/>
        </w:rPr>
        <w:t xml:space="preserve">Когато не е приложен документ за създаване на обединение или в приложения документ липсват клаузи, гарантиращи изпълнението на горепосочените условия или съставът на обединението се е променил след подаването на офертата, участникът </w:t>
      </w:r>
      <w:r w:rsidRPr="003828C2">
        <w:rPr>
          <w:rFonts w:ascii="Times New Roman" w:eastAsia="Times New Roman" w:hAnsi="Times New Roman" w:cs="Times New Roman"/>
          <w:b/>
          <w:sz w:val="24"/>
          <w:szCs w:val="24"/>
          <w:lang w:eastAsia="bg-BG"/>
        </w:rPr>
        <w:t>ще бъде отстранен</w:t>
      </w:r>
      <w:r w:rsidRPr="003828C2">
        <w:rPr>
          <w:rFonts w:ascii="Times New Roman" w:eastAsia="Times New Roman" w:hAnsi="Times New Roman" w:cs="Times New Roman"/>
          <w:sz w:val="24"/>
          <w:szCs w:val="24"/>
          <w:lang w:eastAsia="bg-BG"/>
        </w:rPr>
        <w:t xml:space="preserve"> от участие в настоящата обществена поръчка.</w:t>
      </w:r>
    </w:p>
    <w:p w:rsidR="002A32B9" w:rsidRPr="003828C2" w:rsidRDefault="00171120" w:rsidP="00FD0052">
      <w:pPr>
        <w:widowControl w:val="0"/>
        <w:spacing w:after="0" w:line="240" w:lineRule="auto"/>
        <w:ind w:right="20" w:firstLine="708"/>
        <w:jc w:val="both"/>
        <w:rPr>
          <w:rFonts w:ascii="Times New Roman" w:eastAsia="Times New Roman" w:hAnsi="Times New Roman" w:cs="Times New Roman"/>
          <w:spacing w:val="1"/>
          <w:sz w:val="21"/>
          <w:szCs w:val="21"/>
          <w:shd w:val="clear" w:color="auto" w:fill="FFFFFF"/>
          <w:lang w:eastAsia="bg-BG"/>
        </w:rPr>
      </w:pPr>
      <w:r w:rsidRPr="003828C2">
        <w:rPr>
          <w:rFonts w:ascii="Times New Roman" w:eastAsia="Times New Roman" w:hAnsi="Times New Roman" w:cs="Times New Roman"/>
          <w:b/>
          <w:sz w:val="24"/>
          <w:szCs w:val="24"/>
          <w:lang w:eastAsia="bg-BG"/>
        </w:rPr>
        <w:t>4</w:t>
      </w:r>
      <w:r w:rsidR="002A32B9" w:rsidRPr="003828C2">
        <w:rPr>
          <w:rFonts w:ascii="Times New Roman" w:eastAsia="Times New Roman" w:hAnsi="Times New Roman" w:cs="Times New Roman"/>
          <w:b/>
          <w:sz w:val="24"/>
          <w:szCs w:val="24"/>
          <w:lang w:eastAsia="bg-BG"/>
        </w:rPr>
        <w:t>.</w:t>
      </w:r>
      <w:r w:rsidR="002A32B9" w:rsidRPr="003828C2">
        <w:rPr>
          <w:rFonts w:ascii="Times New Roman" w:eastAsia="Times New Roman" w:hAnsi="Times New Roman" w:cs="Times New Roman"/>
          <w:sz w:val="24"/>
          <w:szCs w:val="24"/>
          <w:lang w:eastAsia="bg-BG"/>
        </w:rPr>
        <w:t xml:space="preserve"> В обществената поръчка едно физическо или юридическо</w:t>
      </w:r>
      <w:r w:rsidR="002A32B9" w:rsidRPr="003828C2">
        <w:rPr>
          <w:rFonts w:ascii="Times New Roman" w:eastAsia="Times New Roman" w:hAnsi="Times New Roman" w:cs="Times New Roman"/>
          <w:color w:val="FF0000"/>
          <w:sz w:val="24"/>
          <w:szCs w:val="24"/>
          <w:lang w:eastAsia="bg-BG"/>
        </w:rPr>
        <w:t xml:space="preserve"> </w:t>
      </w:r>
      <w:r w:rsidR="002A32B9" w:rsidRPr="003828C2">
        <w:rPr>
          <w:rFonts w:ascii="Times New Roman" w:eastAsia="Times New Roman" w:hAnsi="Times New Roman" w:cs="Times New Roman"/>
          <w:sz w:val="24"/>
          <w:szCs w:val="24"/>
          <w:lang w:eastAsia="bg-BG"/>
        </w:rPr>
        <w:t>лице може да участва само в едно обединение.</w:t>
      </w:r>
    </w:p>
    <w:p w:rsidR="002A32B9" w:rsidRPr="003828C2" w:rsidRDefault="002A32B9" w:rsidP="002A32B9">
      <w:pPr>
        <w:widowControl w:val="0"/>
        <w:spacing w:after="0" w:line="240" w:lineRule="auto"/>
        <w:ind w:left="40" w:right="20"/>
        <w:jc w:val="both"/>
        <w:rPr>
          <w:rFonts w:ascii="Times New Roman" w:eastAsia="Times New Roman" w:hAnsi="Times New Roman" w:cs="Times New Roman"/>
          <w:sz w:val="24"/>
          <w:szCs w:val="24"/>
          <w:lang w:eastAsia="bg-BG"/>
        </w:rPr>
      </w:pPr>
      <w:r w:rsidRPr="003828C2">
        <w:rPr>
          <w:rFonts w:ascii="Times New Roman" w:eastAsia="Times New Roman" w:hAnsi="Times New Roman" w:cs="Times New Roman"/>
          <w:sz w:val="24"/>
          <w:szCs w:val="24"/>
          <w:lang w:eastAsia="bg-BG"/>
        </w:rPr>
        <w:lastRenderedPageBreak/>
        <w:tab/>
      </w:r>
      <w:r w:rsidR="00171120" w:rsidRPr="003828C2">
        <w:rPr>
          <w:rFonts w:ascii="Times New Roman" w:eastAsia="Times New Roman" w:hAnsi="Times New Roman" w:cs="Times New Roman"/>
          <w:b/>
          <w:sz w:val="24"/>
          <w:szCs w:val="24"/>
          <w:lang w:eastAsia="bg-BG"/>
        </w:rPr>
        <w:t>5</w:t>
      </w:r>
      <w:r w:rsidRPr="003828C2">
        <w:rPr>
          <w:rFonts w:ascii="Times New Roman" w:eastAsia="Times New Roman" w:hAnsi="Times New Roman" w:cs="Times New Roman"/>
          <w:b/>
          <w:sz w:val="24"/>
          <w:szCs w:val="24"/>
          <w:lang w:eastAsia="bg-BG"/>
        </w:rPr>
        <w:t>.</w:t>
      </w:r>
      <w:r w:rsidRPr="003828C2">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rsidR="009F2C53" w:rsidRPr="009F2C53" w:rsidRDefault="00171120" w:rsidP="009F2C53">
      <w:pPr>
        <w:spacing w:after="0"/>
        <w:ind w:firstLine="720"/>
        <w:jc w:val="both"/>
        <w:rPr>
          <w:rFonts w:ascii="Times New Roman" w:eastAsia="Times New Roman" w:hAnsi="Times New Roman" w:cs="Times New Roman"/>
          <w:b/>
          <w:color w:val="000000"/>
          <w:sz w:val="24"/>
          <w:szCs w:val="24"/>
          <w:lang w:val="en-US" w:eastAsia="bg-BG"/>
        </w:rPr>
      </w:pPr>
      <w:r w:rsidRPr="009F2C53">
        <w:rPr>
          <w:rFonts w:ascii="Times New Roman" w:eastAsia="Times New Roman" w:hAnsi="Times New Roman" w:cs="Times New Roman"/>
          <w:b/>
          <w:sz w:val="24"/>
          <w:szCs w:val="24"/>
          <w:lang w:eastAsia="bg-BG"/>
        </w:rPr>
        <w:t>6</w:t>
      </w:r>
      <w:r w:rsidR="002A32B9" w:rsidRPr="009F2C53">
        <w:rPr>
          <w:rFonts w:ascii="Times New Roman" w:eastAsia="Times New Roman" w:hAnsi="Times New Roman" w:cs="Times New Roman"/>
          <w:b/>
          <w:sz w:val="24"/>
          <w:szCs w:val="24"/>
          <w:lang w:eastAsia="bg-BG"/>
        </w:rPr>
        <w:t>.</w:t>
      </w:r>
      <w:r w:rsidR="002A32B9" w:rsidRPr="009F2C53">
        <w:rPr>
          <w:rFonts w:ascii="Times New Roman" w:eastAsia="Times New Roman" w:hAnsi="Times New Roman" w:cs="Times New Roman"/>
          <w:sz w:val="24"/>
          <w:szCs w:val="24"/>
          <w:lang w:eastAsia="bg-BG"/>
        </w:rPr>
        <w:t xml:space="preserve"> </w:t>
      </w:r>
      <w:r w:rsidR="005D23DE">
        <w:rPr>
          <w:rFonts w:ascii="Times New Roman" w:eastAsia="Times New Roman" w:hAnsi="Times New Roman" w:cs="Times New Roman"/>
          <w:b/>
          <w:color w:val="000000"/>
          <w:sz w:val="24"/>
          <w:szCs w:val="24"/>
          <w:lang w:eastAsia="bg-BG"/>
        </w:rPr>
        <w:t>Участник</w:t>
      </w:r>
      <w:r w:rsidR="009F2C53">
        <w:rPr>
          <w:rFonts w:ascii="Times New Roman" w:eastAsia="Times New Roman" w:hAnsi="Times New Roman" w:cs="Times New Roman"/>
          <w:b/>
          <w:color w:val="000000"/>
          <w:sz w:val="24"/>
          <w:szCs w:val="24"/>
          <w:lang w:eastAsia="bg-BG"/>
        </w:rPr>
        <w:t xml:space="preserve"> в настоящата обществена поръчка</w:t>
      </w:r>
      <w:r w:rsidR="009F2C53" w:rsidRPr="009F2C53">
        <w:rPr>
          <w:rFonts w:ascii="Times New Roman" w:eastAsia="Times New Roman" w:hAnsi="Times New Roman" w:cs="Times New Roman"/>
          <w:b/>
          <w:color w:val="000000"/>
          <w:sz w:val="24"/>
          <w:szCs w:val="24"/>
          <w:lang w:eastAsia="bg-BG"/>
        </w:rPr>
        <w:t xml:space="preserve"> мо</w:t>
      </w:r>
      <w:r w:rsidR="005D23DE">
        <w:rPr>
          <w:rFonts w:ascii="Times New Roman" w:eastAsia="Times New Roman" w:hAnsi="Times New Roman" w:cs="Times New Roman"/>
          <w:b/>
          <w:color w:val="000000"/>
          <w:sz w:val="24"/>
          <w:szCs w:val="24"/>
          <w:lang w:eastAsia="bg-BG"/>
        </w:rPr>
        <w:t>же да подаде</w:t>
      </w:r>
      <w:r w:rsidR="009F2C53">
        <w:rPr>
          <w:rFonts w:ascii="Times New Roman" w:eastAsia="Times New Roman" w:hAnsi="Times New Roman" w:cs="Times New Roman"/>
          <w:b/>
          <w:color w:val="000000"/>
          <w:sz w:val="24"/>
          <w:szCs w:val="24"/>
          <w:lang w:eastAsia="bg-BG"/>
        </w:rPr>
        <w:t xml:space="preserve"> оферта за една, </w:t>
      </w:r>
      <w:r w:rsidR="00A90290">
        <w:rPr>
          <w:rFonts w:ascii="Times New Roman" w:eastAsia="Times New Roman" w:hAnsi="Times New Roman" w:cs="Times New Roman"/>
          <w:b/>
          <w:color w:val="000000"/>
          <w:sz w:val="24"/>
          <w:szCs w:val="24"/>
          <w:lang w:eastAsia="bg-BG"/>
        </w:rPr>
        <w:t>за повече от една</w:t>
      </w:r>
      <w:r w:rsidR="009F2C53">
        <w:rPr>
          <w:rFonts w:ascii="Times New Roman" w:eastAsia="Times New Roman" w:hAnsi="Times New Roman" w:cs="Times New Roman"/>
          <w:b/>
          <w:color w:val="000000"/>
          <w:sz w:val="24"/>
          <w:szCs w:val="24"/>
          <w:lang w:eastAsia="bg-BG"/>
        </w:rPr>
        <w:t xml:space="preserve"> или за всички</w:t>
      </w:r>
      <w:r w:rsidR="009F2C53" w:rsidRPr="009F2C53">
        <w:rPr>
          <w:rFonts w:ascii="Times New Roman" w:eastAsia="Times New Roman" w:hAnsi="Times New Roman" w:cs="Times New Roman"/>
          <w:b/>
          <w:color w:val="000000"/>
          <w:sz w:val="24"/>
          <w:szCs w:val="24"/>
          <w:lang w:eastAsia="bg-BG"/>
        </w:rPr>
        <w:t xml:space="preserve"> обособени позиции</w:t>
      </w:r>
      <w:r w:rsidR="009F2C53">
        <w:rPr>
          <w:rFonts w:ascii="Times New Roman" w:eastAsia="Times New Roman" w:hAnsi="Times New Roman" w:cs="Times New Roman"/>
          <w:b/>
          <w:color w:val="000000"/>
          <w:sz w:val="24"/>
          <w:szCs w:val="24"/>
          <w:lang w:eastAsia="bg-BG"/>
        </w:rPr>
        <w:t>.</w:t>
      </w:r>
    </w:p>
    <w:p w:rsidR="002A32B9" w:rsidRPr="003828C2" w:rsidRDefault="00171120" w:rsidP="009F2C53">
      <w:pPr>
        <w:widowControl w:val="0"/>
        <w:tabs>
          <w:tab w:val="right" w:pos="9520"/>
        </w:tabs>
        <w:spacing w:after="0" w:line="240" w:lineRule="auto"/>
        <w:ind w:left="40" w:right="20" w:firstLine="668"/>
        <w:jc w:val="both"/>
        <w:rPr>
          <w:rFonts w:ascii="Times New Roman" w:eastAsia="Times New Roman" w:hAnsi="Times New Roman" w:cs="Times New Roman"/>
          <w:sz w:val="24"/>
          <w:szCs w:val="24"/>
          <w:lang w:eastAsia="bg-BG"/>
        </w:rPr>
      </w:pPr>
      <w:r w:rsidRPr="003828C2">
        <w:rPr>
          <w:rFonts w:ascii="Times New Roman" w:eastAsia="Times New Roman" w:hAnsi="Times New Roman" w:cs="Times New Roman"/>
          <w:b/>
          <w:sz w:val="24"/>
          <w:szCs w:val="24"/>
          <w:lang w:eastAsia="bg-BG"/>
        </w:rPr>
        <w:t>7</w:t>
      </w:r>
      <w:r w:rsidR="002A32B9" w:rsidRPr="003828C2">
        <w:rPr>
          <w:rFonts w:ascii="Times New Roman" w:eastAsia="Times New Roman" w:hAnsi="Times New Roman" w:cs="Times New Roman"/>
          <w:b/>
          <w:sz w:val="24"/>
          <w:szCs w:val="24"/>
          <w:lang w:eastAsia="bg-BG"/>
        </w:rPr>
        <w:t>.</w:t>
      </w:r>
      <w:r w:rsidR="002A32B9" w:rsidRPr="003828C2">
        <w:rPr>
          <w:rFonts w:ascii="Times New Roman" w:eastAsia="Times New Roman" w:hAnsi="Times New Roman" w:cs="Times New Roman"/>
          <w:sz w:val="24"/>
          <w:szCs w:val="24"/>
          <w:lang w:eastAsia="bg-BG"/>
        </w:rPr>
        <w:t xml:space="preserve"> Не се допускат варианти на офертата.</w:t>
      </w:r>
    </w:p>
    <w:p w:rsidR="002A32B9" w:rsidRPr="00B122BD"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ab/>
      </w:r>
      <w:r w:rsidR="00171120" w:rsidRPr="00B122BD">
        <w:rPr>
          <w:rFonts w:ascii="Times New Roman" w:eastAsia="Times New Roman" w:hAnsi="Times New Roman" w:cs="Times New Roman"/>
          <w:b/>
          <w:sz w:val="24"/>
          <w:szCs w:val="24"/>
          <w:lang w:eastAsia="bg-BG"/>
        </w:rPr>
        <w:t>8</w:t>
      </w:r>
      <w:r w:rsidRPr="00B122BD">
        <w:rPr>
          <w:rFonts w:ascii="Times New Roman" w:eastAsia="Times New Roman" w:hAnsi="Times New Roman" w:cs="Times New Roman"/>
          <w:b/>
          <w:sz w:val="24"/>
          <w:szCs w:val="24"/>
          <w:lang w:eastAsia="bg-BG"/>
        </w:rPr>
        <w:t>.</w:t>
      </w:r>
      <w:r w:rsidRPr="00B122BD">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rsidR="002A32B9" w:rsidRPr="00B122BD" w:rsidRDefault="002A32B9" w:rsidP="002A32B9">
      <w:pPr>
        <w:widowControl w:val="0"/>
        <w:spacing w:after="0" w:line="240" w:lineRule="auto"/>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ab/>
      </w:r>
      <w:r w:rsidR="00171120" w:rsidRPr="00B122BD">
        <w:rPr>
          <w:rFonts w:ascii="Times New Roman" w:eastAsia="Times New Roman" w:hAnsi="Times New Roman" w:cs="Times New Roman"/>
          <w:b/>
          <w:sz w:val="24"/>
          <w:szCs w:val="24"/>
          <w:lang w:eastAsia="bg-BG"/>
        </w:rPr>
        <w:t>9</w:t>
      </w:r>
      <w:r w:rsidRPr="00B122BD">
        <w:rPr>
          <w:rFonts w:ascii="Times New Roman" w:eastAsia="Times New Roman" w:hAnsi="Times New Roman" w:cs="Times New Roman"/>
          <w:b/>
          <w:sz w:val="24"/>
          <w:szCs w:val="24"/>
          <w:lang w:eastAsia="bg-BG"/>
        </w:rPr>
        <w:t>.</w:t>
      </w:r>
      <w:r w:rsidRPr="00B122BD">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rsidR="002A32B9" w:rsidRPr="00B122BD" w:rsidRDefault="002A32B9" w:rsidP="002A32B9">
      <w:pPr>
        <w:spacing w:after="0" w:line="240" w:lineRule="auto"/>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ab/>
      </w:r>
      <w:r w:rsidR="00171120" w:rsidRPr="00B122BD">
        <w:rPr>
          <w:rFonts w:ascii="Times New Roman" w:eastAsia="Times New Roman" w:hAnsi="Times New Roman" w:cs="Times New Roman"/>
          <w:b/>
          <w:sz w:val="24"/>
          <w:szCs w:val="24"/>
          <w:lang w:eastAsia="bg-BG"/>
        </w:rPr>
        <w:t>10</w:t>
      </w:r>
      <w:r w:rsidRPr="00B122BD">
        <w:rPr>
          <w:rFonts w:ascii="Times New Roman" w:eastAsia="Times New Roman" w:hAnsi="Times New Roman" w:cs="Times New Roman"/>
          <w:b/>
          <w:sz w:val="24"/>
          <w:szCs w:val="24"/>
          <w:lang w:eastAsia="bg-BG"/>
        </w:rPr>
        <w:t>.</w:t>
      </w:r>
      <w:r w:rsidRPr="00B122BD">
        <w:rPr>
          <w:rFonts w:ascii="Times New Roman" w:eastAsia="Times New Roman" w:hAnsi="Times New Roman" w:cs="Times New Roman"/>
          <w:sz w:val="24"/>
          <w:szCs w:val="24"/>
          <w:lang w:eastAsia="bg-BG"/>
        </w:rPr>
        <w:t xml:space="preserve"> Участниците в поръчката следва </w:t>
      </w:r>
      <w:r w:rsidRPr="00B122BD">
        <w:rPr>
          <w:rFonts w:ascii="Times New Roman" w:eastAsia="Times New Roman" w:hAnsi="Times New Roman" w:cs="Times New Roman"/>
          <w:b/>
          <w:sz w:val="24"/>
          <w:szCs w:val="24"/>
          <w:lang w:eastAsia="bg-BG"/>
        </w:rPr>
        <w:t>да отговарят на изискванията на чл. 54, ал.</w:t>
      </w:r>
      <w:r w:rsidR="00D030FA" w:rsidRPr="00B122BD">
        <w:rPr>
          <w:rFonts w:ascii="Times New Roman" w:eastAsia="Times New Roman" w:hAnsi="Times New Roman" w:cs="Times New Roman"/>
          <w:b/>
          <w:sz w:val="24"/>
          <w:szCs w:val="24"/>
          <w:lang w:eastAsia="bg-BG"/>
        </w:rPr>
        <w:t xml:space="preserve"> </w:t>
      </w:r>
      <w:r w:rsidRPr="00B122BD">
        <w:rPr>
          <w:rFonts w:ascii="Times New Roman" w:eastAsia="Times New Roman" w:hAnsi="Times New Roman" w:cs="Times New Roman"/>
          <w:b/>
          <w:sz w:val="24"/>
          <w:szCs w:val="24"/>
          <w:lang w:eastAsia="bg-BG"/>
        </w:rPr>
        <w:t>1 от ЗОП.</w:t>
      </w:r>
      <w:r w:rsidRPr="00B122BD">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ЗОП,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rsidR="002A32B9" w:rsidRPr="00B122BD" w:rsidRDefault="002A32B9" w:rsidP="009D6531">
      <w:pPr>
        <w:spacing w:after="0" w:line="240" w:lineRule="auto"/>
        <w:ind w:firstLine="720"/>
        <w:jc w:val="both"/>
        <w:rPr>
          <w:rFonts w:ascii="Times New Roman" w:eastAsia="Times New Roman" w:hAnsi="Times New Roman" w:cs="Times New Roman"/>
          <w:i/>
          <w:sz w:val="24"/>
          <w:szCs w:val="24"/>
          <w:lang w:eastAsia="bg-BG"/>
        </w:rPr>
      </w:pPr>
      <w:r w:rsidRPr="00B122BD">
        <w:rPr>
          <w:rFonts w:ascii="Times New Roman" w:eastAsia="Times New Roman" w:hAnsi="Times New Roman" w:cs="Times New Roman"/>
          <w:b/>
          <w:i/>
          <w:sz w:val="24"/>
          <w:szCs w:val="24"/>
          <w:u w:val="single"/>
          <w:lang w:eastAsia="bg-BG"/>
        </w:rPr>
        <w:t>Забележка:</w:t>
      </w:r>
      <w:r w:rsidRPr="00B122BD">
        <w:rPr>
          <w:rFonts w:ascii="Times New Roman" w:eastAsia="Times New Roman" w:hAnsi="Times New Roman" w:cs="Times New Roman"/>
          <w:i/>
          <w:sz w:val="24"/>
          <w:szCs w:val="24"/>
          <w:lang w:eastAsia="bg-BG"/>
        </w:rPr>
        <w:t xml:space="preserve"> Основанията по чл. 54, ал. 1, т. 1, т. 2 и т. 7 от ЗОП се отнасят за лицата, които представляват участника. Когато лицата по чл. 54, ал. 2 от ЗОП са повече от едно и за тях няма различие по отношение на обстоятелствата по чл. 54, ал. 1, т. 1, 2 и 7, </w:t>
      </w:r>
      <w:r w:rsidRPr="00B122BD">
        <w:rPr>
          <w:rFonts w:ascii="Times New Roman" w:eastAsia="Times New Roman" w:hAnsi="Times New Roman" w:cs="Times New Roman"/>
          <w:b/>
          <w:i/>
          <w:sz w:val="24"/>
          <w:szCs w:val="24"/>
          <w:lang w:eastAsia="bg-BG"/>
        </w:rPr>
        <w:t>Декларацията- Образец № 5</w:t>
      </w:r>
      <w:r w:rsidRPr="00B122BD">
        <w:rPr>
          <w:rFonts w:ascii="Times New Roman" w:eastAsia="Times New Roman" w:hAnsi="Times New Roman" w:cs="Times New Roman"/>
          <w:i/>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от ЗОП, информацията относно изискванията по чл. 54, ал. 1, т. 1, 2 и 7 се попълва в отделна </w:t>
      </w:r>
      <w:r w:rsidRPr="00B122BD">
        <w:rPr>
          <w:rFonts w:ascii="Times New Roman" w:eastAsia="Times New Roman" w:hAnsi="Times New Roman" w:cs="Times New Roman"/>
          <w:b/>
          <w:i/>
          <w:sz w:val="24"/>
          <w:szCs w:val="24"/>
          <w:lang w:eastAsia="bg-BG"/>
        </w:rPr>
        <w:t>Декларация- Образец № 5</w:t>
      </w:r>
      <w:r w:rsidRPr="00B122BD">
        <w:rPr>
          <w:rFonts w:ascii="Times New Roman" w:eastAsia="Times New Roman" w:hAnsi="Times New Roman" w:cs="Times New Roman"/>
          <w:i/>
          <w:sz w:val="24"/>
          <w:szCs w:val="24"/>
          <w:lang w:eastAsia="bg-BG"/>
        </w:rPr>
        <w:t>, подписана от съответното лице.</w:t>
      </w:r>
    </w:p>
    <w:p w:rsidR="002A32B9" w:rsidRPr="00B122BD" w:rsidRDefault="002A32B9" w:rsidP="002A32B9">
      <w:pPr>
        <w:widowControl w:val="0"/>
        <w:autoSpaceDE w:val="0"/>
        <w:autoSpaceDN w:val="0"/>
        <w:adjustRightInd w:val="0"/>
        <w:spacing w:after="0" w:line="240" w:lineRule="auto"/>
        <w:ind w:firstLine="709"/>
        <w:jc w:val="both"/>
        <w:rPr>
          <w:rFonts w:ascii="Times New Roman" w:eastAsia="Times New Roman" w:hAnsi="Times New Roman" w:cs="Times New Roman"/>
          <w:b/>
          <w:bCs/>
          <w:color w:val="FF0000"/>
          <w:sz w:val="24"/>
          <w:szCs w:val="24"/>
          <w:lang w:eastAsia="bg-BG"/>
        </w:rPr>
      </w:pPr>
      <w:r w:rsidRPr="00B122BD">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такива) посочва, че спрямо него не са налице основания за отстраняване, както следва: </w:t>
      </w:r>
    </w:p>
    <w:p w:rsidR="002A32B9" w:rsidRPr="00B122BD" w:rsidRDefault="002A32B9" w:rsidP="002A32B9">
      <w:pPr>
        <w:numPr>
          <w:ilvl w:val="0"/>
          <w:numId w:val="5"/>
        </w:numPr>
        <w:tabs>
          <w:tab w:val="left" w:pos="0"/>
          <w:tab w:val="left" w:pos="1134"/>
        </w:tabs>
        <w:spacing w:after="0" w:line="240" w:lineRule="auto"/>
        <w:ind w:left="964" w:hanging="284"/>
        <w:contextualSpacing/>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Pr="00B122BD">
        <w:rPr>
          <w:rFonts w:ascii="Times New Roman" w:eastAsia="Times New Roman" w:hAnsi="Times New Roman" w:cs="Times New Roman"/>
          <w:bCs/>
          <w:sz w:val="24"/>
          <w:szCs w:val="24"/>
          <w:lang w:eastAsia="bg-BG"/>
        </w:rPr>
        <w:t xml:space="preserve"> чл. 54, ал. 1, т. 1, т. 2 и т.7 от ЗОП.</w:t>
      </w:r>
      <w:r w:rsidRPr="00B122BD">
        <w:rPr>
          <w:rFonts w:ascii="Times New Roman" w:eastAsia="Times New Roman" w:hAnsi="Times New Roman" w:cs="Times New Roman"/>
          <w:b/>
          <w:sz w:val="24"/>
          <w:szCs w:val="24"/>
          <w:lang w:eastAsia="bg-BG"/>
        </w:rPr>
        <w:t xml:space="preserve"> </w:t>
      </w:r>
      <w:r w:rsidRPr="00B122BD">
        <w:rPr>
          <w:rFonts w:ascii="Times New Roman" w:eastAsia="Times New Roman" w:hAnsi="Times New Roman" w:cs="Times New Roman"/>
          <w:sz w:val="24"/>
          <w:szCs w:val="24"/>
          <w:lang w:eastAsia="bg-BG"/>
        </w:rPr>
        <w:t xml:space="preserve">Участникът и третото лице (ако е приложимо) следва да декларират в </w:t>
      </w:r>
      <w:r w:rsidRPr="00B122BD">
        <w:rPr>
          <w:rFonts w:ascii="Times New Roman" w:eastAsia="Times New Roman" w:hAnsi="Times New Roman" w:cs="Times New Roman"/>
          <w:b/>
          <w:sz w:val="24"/>
          <w:szCs w:val="24"/>
          <w:lang w:eastAsia="bg-BG"/>
        </w:rPr>
        <w:t xml:space="preserve">Декларация- Образец № 5, </w:t>
      </w:r>
      <w:r w:rsidRPr="00B122BD">
        <w:rPr>
          <w:rFonts w:ascii="Times New Roman" w:eastAsia="Times New Roman" w:hAnsi="Times New Roman" w:cs="Times New Roman"/>
          <w:sz w:val="24"/>
          <w:szCs w:val="24"/>
          <w:lang w:eastAsia="bg-BG"/>
        </w:rPr>
        <w:t>а подизпълнителят (ако е приложимо)- в</w:t>
      </w:r>
      <w:r w:rsidRPr="00B122BD">
        <w:rPr>
          <w:rFonts w:ascii="Times New Roman" w:eastAsia="Times New Roman" w:hAnsi="Times New Roman" w:cs="Times New Roman"/>
          <w:b/>
          <w:sz w:val="24"/>
          <w:szCs w:val="24"/>
          <w:lang w:eastAsia="bg-BG"/>
        </w:rPr>
        <w:t xml:space="preserve"> Декларация-Образец № 8.1</w:t>
      </w:r>
      <w:r w:rsidRPr="00B122BD">
        <w:rPr>
          <w:rFonts w:ascii="Times New Roman" w:eastAsia="Times New Roman" w:hAnsi="Times New Roman" w:cs="Times New Roman"/>
          <w:sz w:val="24"/>
          <w:szCs w:val="24"/>
          <w:lang w:eastAsia="bg-BG"/>
        </w:rPr>
        <w:t xml:space="preserve"> информация относно присъди за следните престъпления:</w:t>
      </w:r>
    </w:p>
    <w:p w:rsidR="002A32B9" w:rsidRPr="00B122BD"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Тероризъм- чл. 108а от НК;</w:t>
      </w:r>
    </w:p>
    <w:p w:rsidR="002A32B9" w:rsidRPr="00B122BD"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Трафик на хора- чл. 159а – 159г от НК;</w:t>
      </w:r>
    </w:p>
    <w:p w:rsidR="002A32B9" w:rsidRPr="00B122BD"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Престъпления против трудовите права на гражданите- чл. 172 от НК;</w:t>
      </w:r>
    </w:p>
    <w:p w:rsidR="002A32B9" w:rsidRPr="00B122BD"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Детски труд-  чл. 192а от НК;</w:t>
      </w:r>
    </w:p>
    <w:p w:rsidR="002A32B9" w:rsidRPr="00B122BD"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Престъпления против собствеността- чл. 194- 217 от НК;</w:t>
      </w:r>
    </w:p>
    <w:p w:rsidR="002A32B9" w:rsidRPr="00B122BD"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Престъпления против стопанството- чл. 219- 252 от НК;</w:t>
      </w:r>
    </w:p>
    <w:p w:rsidR="002A32B9" w:rsidRPr="00B122BD" w:rsidRDefault="002A32B9" w:rsidP="00536DBF">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Престъпления против финансовата, данъчната и осигурителната системи- чл. 253- 260 от НК;</w:t>
      </w:r>
    </w:p>
    <w:p w:rsidR="002A32B9" w:rsidRPr="00B122BD" w:rsidRDefault="002A32B9" w:rsidP="00536DBF">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Подкуп- чл. 301 – 307 от НК;</w:t>
      </w:r>
    </w:p>
    <w:p w:rsidR="002A32B9" w:rsidRPr="00B122BD" w:rsidRDefault="002A32B9" w:rsidP="00536DBF">
      <w:pPr>
        <w:numPr>
          <w:ilvl w:val="0"/>
          <w:numId w:val="6"/>
        </w:numPr>
        <w:tabs>
          <w:tab w:val="left" w:pos="0"/>
          <w:tab w:val="left" w:pos="1134"/>
          <w:tab w:val="left" w:pos="1843"/>
        </w:tabs>
        <w:spacing w:after="0" w:line="240" w:lineRule="auto"/>
        <w:ind w:left="1324"/>
        <w:contextualSpacing/>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Участие в престъпна организация-  чл. 321 и 321а от НК;</w:t>
      </w:r>
    </w:p>
    <w:p w:rsidR="002A32B9" w:rsidRPr="00B122BD" w:rsidRDefault="002A32B9" w:rsidP="00536DBF">
      <w:pPr>
        <w:numPr>
          <w:ilvl w:val="0"/>
          <w:numId w:val="6"/>
        </w:numPr>
        <w:tabs>
          <w:tab w:val="left" w:pos="0"/>
          <w:tab w:val="left" w:pos="1134"/>
          <w:tab w:val="left" w:pos="1843"/>
        </w:tabs>
        <w:spacing w:after="120" w:line="240" w:lineRule="auto"/>
        <w:ind w:left="1324"/>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Престъпления против народното здраве и околната среда- чл.352- 353е от НК;</w:t>
      </w:r>
    </w:p>
    <w:p w:rsidR="002A32B9" w:rsidRPr="00B122BD" w:rsidRDefault="002A32B9" w:rsidP="002A32B9">
      <w:pPr>
        <w:tabs>
          <w:tab w:val="left" w:pos="0"/>
          <w:tab w:val="left" w:pos="1134"/>
          <w:tab w:val="left" w:pos="1843"/>
        </w:tabs>
        <w:spacing w:after="0" w:line="240" w:lineRule="auto"/>
        <w:contextualSpacing/>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lastRenderedPageBreak/>
        <w:t xml:space="preserve">       </w:t>
      </w:r>
      <w:r w:rsidRPr="00B122BD">
        <w:rPr>
          <w:rFonts w:ascii="Times New Roman" w:eastAsia="Times New Roman" w:hAnsi="Times New Roman" w:cs="Times New Roman"/>
          <w:sz w:val="24"/>
          <w:szCs w:val="24"/>
          <w:lang w:val="en-US" w:eastAsia="bg-BG"/>
        </w:rPr>
        <w:t xml:space="preserve">      </w:t>
      </w:r>
      <w:r w:rsidRPr="00B122BD">
        <w:rPr>
          <w:rFonts w:ascii="Times New Roman" w:eastAsia="Times New Roman" w:hAnsi="Times New Roman" w:cs="Times New Roman"/>
          <w:sz w:val="24"/>
          <w:szCs w:val="24"/>
          <w:lang w:eastAsia="bg-BG"/>
        </w:rPr>
        <w:t xml:space="preserve">При наличие на осъждане за горепосочените престъпления участникът посочва: </w:t>
      </w:r>
    </w:p>
    <w:p w:rsidR="002A32B9" w:rsidRPr="00B122BD" w:rsidRDefault="002A32B9" w:rsidP="002A32B9">
      <w:pPr>
        <w:tabs>
          <w:tab w:val="left" w:pos="0"/>
          <w:tab w:val="left" w:pos="1134"/>
          <w:tab w:val="left" w:pos="1843"/>
        </w:tabs>
        <w:spacing w:after="0" w:line="240" w:lineRule="auto"/>
        <w:ind w:left="794"/>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 xml:space="preserve">- дата на влизане в сила на присъдата и фактическото и правното основание за постановяването ѝ; </w:t>
      </w:r>
    </w:p>
    <w:p w:rsidR="002A32B9" w:rsidRPr="00B122BD" w:rsidRDefault="002A32B9" w:rsidP="002A32B9">
      <w:pPr>
        <w:tabs>
          <w:tab w:val="left" w:pos="0"/>
          <w:tab w:val="left" w:pos="1134"/>
          <w:tab w:val="left" w:pos="1843"/>
        </w:tabs>
        <w:spacing w:after="120" w:line="240" w:lineRule="auto"/>
        <w:ind w:left="794"/>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 срока на наложеното наказание.</w:t>
      </w:r>
    </w:p>
    <w:p w:rsidR="00271368" w:rsidRPr="00B122BD" w:rsidRDefault="002A32B9" w:rsidP="00271368">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eastAsia="bg-BG"/>
        </w:rPr>
      </w:pPr>
      <w:r w:rsidRPr="00B122BD">
        <w:rPr>
          <w:rFonts w:ascii="Times New Roman" w:eastAsia="Times New Roman" w:hAnsi="Times New Roman" w:cs="Times New Roman"/>
          <w:sz w:val="24"/>
          <w:szCs w:val="24"/>
          <w:lang w:eastAsia="bg-BG"/>
        </w:rPr>
        <w:tab/>
      </w:r>
      <w:r w:rsidR="00271368" w:rsidRPr="00B122BD">
        <w:rPr>
          <w:rFonts w:ascii="Times New Roman" w:eastAsia="Times New Roman" w:hAnsi="Times New Roman" w:cs="Times New Roman"/>
          <w:sz w:val="24"/>
          <w:szCs w:val="24"/>
          <w:lang w:eastAsia="bg-BG"/>
        </w:rPr>
        <w:t>Участниците</w:t>
      </w:r>
      <w:r w:rsidR="00271368" w:rsidRPr="00B122BD">
        <w:rPr>
          <w:rFonts w:ascii="Times New Roman" w:eastAsia="Times New Roman" w:hAnsi="Times New Roman" w:cs="Times New Roman"/>
          <w:bCs/>
          <w:sz w:val="24"/>
          <w:szCs w:val="24"/>
          <w:lang w:eastAsia="bg-BG"/>
        </w:rPr>
        <w:t xml:space="preserve"> и третите лица (ако има такива)</w:t>
      </w:r>
      <w:r w:rsidR="00271368" w:rsidRPr="00B122BD">
        <w:rPr>
          <w:rFonts w:ascii="Times New Roman" w:eastAsia="Times New Roman" w:hAnsi="Times New Roman" w:cs="Times New Roman"/>
          <w:sz w:val="24"/>
          <w:szCs w:val="24"/>
          <w:lang w:eastAsia="bg-BG"/>
        </w:rPr>
        <w:t xml:space="preserve"> посочват информация за престъпления, аналогични на посочените, при наличие на присъда в друга държава членка или трета страна</w:t>
      </w:r>
      <w:r w:rsidR="00271368" w:rsidRPr="00B122BD">
        <w:rPr>
          <w:rFonts w:ascii="Times New Roman" w:eastAsia="Times New Roman" w:hAnsi="Times New Roman" w:cs="Times New Roman"/>
          <w:bCs/>
          <w:sz w:val="24"/>
          <w:szCs w:val="24"/>
          <w:lang w:eastAsia="bg-BG"/>
        </w:rPr>
        <w:t xml:space="preserve"> в </w:t>
      </w:r>
      <w:r w:rsidR="00271368" w:rsidRPr="00B122BD">
        <w:rPr>
          <w:rFonts w:ascii="Times New Roman" w:eastAsia="Times New Roman" w:hAnsi="Times New Roman" w:cs="Times New Roman"/>
          <w:b/>
          <w:sz w:val="24"/>
          <w:szCs w:val="24"/>
          <w:lang w:eastAsia="bg-BG"/>
        </w:rPr>
        <w:t xml:space="preserve">Декларация – Образец № 5, </w:t>
      </w:r>
      <w:r w:rsidR="00271368" w:rsidRPr="00B122BD">
        <w:rPr>
          <w:rFonts w:ascii="Times New Roman" w:eastAsia="Times New Roman" w:hAnsi="Times New Roman" w:cs="Times New Roman"/>
          <w:sz w:val="24"/>
          <w:szCs w:val="24"/>
          <w:lang w:eastAsia="bg-BG"/>
        </w:rPr>
        <w:t xml:space="preserve">а подизпълнителите (ако има такива)- в </w:t>
      </w:r>
      <w:r w:rsidR="00271368" w:rsidRPr="00B122BD">
        <w:rPr>
          <w:rFonts w:ascii="Times New Roman" w:eastAsia="Times New Roman" w:hAnsi="Times New Roman" w:cs="Times New Roman"/>
          <w:b/>
          <w:sz w:val="24"/>
          <w:szCs w:val="24"/>
          <w:lang w:eastAsia="bg-BG"/>
        </w:rPr>
        <w:t>Декларация – Образец № 8.1.</w:t>
      </w:r>
    </w:p>
    <w:p w:rsidR="00271368" w:rsidRPr="00B122BD" w:rsidRDefault="00271368" w:rsidP="00271368">
      <w:pPr>
        <w:tabs>
          <w:tab w:val="left" w:pos="0"/>
          <w:tab w:val="left" w:pos="709"/>
          <w:tab w:val="left" w:pos="1134"/>
          <w:tab w:val="left" w:pos="1843"/>
        </w:tabs>
        <w:spacing w:after="0" w:line="240" w:lineRule="auto"/>
        <w:jc w:val="both"/>
        <w:rPr>
          <w:rFonts w:ascii="Times New Roman" w:eastAsia="Times New Roman" w:hAnsi="Times New Roman"/>
          <w:sz w:val="24"/>
          <w:szCs w:val="24"/>
          <w:lang w:eastAsia="bg-BG"/>
        </w:rPr>
      </w:pPr>
      <w:r w:rsidRPr="00B122BD">
        <w:rPr>
          <w:rFonts w:ascii="Times New Roman" w:eastAsia="Times New Roman" w:hAnsi="Times New Roman"/>
          <w:sz w:val="24"/>
          <w:szCs w:val="24"/>
          <w:lang w:eastAsia="bg-BG"/>
        </w:rPr>
        <w:tab/>
        <w:t>Участниците</w:t>
      </w:r>
      <w:r w:rsidRPr="00B122BD">
        <w:rPr>
          <w:rFonts w:ascii="Times New Roman" w:eastAsia="Times New Roman" w:hAnsi="Times New Roman"/>
          <w:bCs/>
          <w:sz w:val="24"/>
          <w:szCs w:val="24"/>
          <w:lang w:eastAsia="bg-BG"/>
        </w:rPr>
        <w:t xml:space="preserve"> и третите лица (ако има такива)</w:t>
      </w:r>
      <w:r w:rsidRPr="00B122BD">
        <w:rPr>
          <w:rFonts w:ascii="Times New Roman" w:eastAsia="Times New Roman" w:hAnsi="Times New Roman"/>
          <w:sz w:val="24"/>
          <w:szCs w:val="24"/>
          <w:lang w:eastAsia="bg-BG"/>
        </w:rPr>
        <w:t xml:space="preserve"> посочват информация относно липсата или наличието на конфликт на интереси, който не може да бъде отстранен- обстоятелство по</w:t>
      </w:r>
      <w:r w:rsidRPr="00B122BD">
        <w:rPr>
          <w:rFonts w:ascii="Times New Roman" w:eastAsia="Times New Roman" w:hAnsi="Times New Roman"/>
          <w:bCs/>
          <w:sz w:val="24"/>
          <w:szCs w:val="24"/>
          <w:lang w:eastAsia="bg-BG"/>
        </w:rPr>
        <w:t xml:space="preserve"> чл. 54, ал. 1, т. 7 от ЗОП в </w:t>
      </w:r>
      <w:r w:rsidRPr="00B122BD">
        <w:rPr>
          <w:rFonts w:ascii="Times New Roman" w:eastAsia="Times New Roman" w:hAnsi="Times New Roman"/>
          <w:b/>
          <w:bCs/>
          <w:sz w:val="24"/>
          <w:szCs w:val="24"/>
          <w:lang w:eastAsia="bg-BG"/>
        </w:rPr>
        <w:t>Декларация- Образец № 5</w:t>
      </w:r>
      <w:r w:rsidRPr="00B122BD">
        <w:rPr>
          <w:rFonts w:ascii="Times New Roman" w:eastAsia="Times New Roman" w:hAnsi="Times New Roman"/>
          <w:b/>
          <w:sz w:val="24"/>
          <w:szCs w:val="24"/>
          <w:lang w:eastAsia="bg-BG"/>
        </w:rPr>
        <w:t>,</w:t>
      </w:r>
      <w:r w:rsidRPr="00B122BD">
        <w:rPr>
          <w:rFonts w:ascii="Times New Roman" w:eastAsia="Times New Roman" w:hAnsi="Times New Roman"/>
          <w:sz w:val="24"/>
          <w:szCs w:val="24"/>
          <w:lang w:eastAsia="bg-BG"/>
        </w:rPr>
        <w:t xml:space="preserve"> а подизпълнителите (ако има такива)- в </w:t>
      </w:r>
      <w:r w:rsidRPr="00B122BD">
        <w:rPr>
          <w:rFonts w:ascii="Times New Roman" w:eastAsia="Times New Roman" w:hAnsi="Times New Roman"/>
          <w:b/>
          <w:sz w:val="24"/>
          <w:szCs w:val="24"/>
          <w:lang w:eastAsia="bg-BG"/>
        </w:rPr>
        <w:t>Декларация – Образец № 8.1.</w:t>
      </w:r>
    </w:p>
    <w:p w:rsidR="002A32B9" w:rsidRPr="00B122BD" w:rsidRDefault="002A32B9" w:rsidP="002A32B9">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val="en-US" w:eastAsia="bg-BG"/>
        </w:rPr>
      </w:pPr>
    </w:p>
    <w:p w:rsidR="002A32B9" w:rsidRPr="00B122BD" w:rsidRDefault="002A32B9" w:rsidP="002A32B9">
      <w:pPr>
        <w:widowControl w:val="0"/>
        <w:numPr>
          <w:ilvl w:val="0"/>
          <w:numId w:val="8"/>
        </w:numPr>
        <w:autoSpaceDE w:val="0"/>
        <w:autoSpaceDN w:val="0"/>
        <w:adjustRightInd w:val="0"/>
        <w:spacing w:after="60" w:line="240" w:lineRule="auto"/>
        <w:ind w:left="1040"/>
        <w:contextualSpacing/>
        <w:jc w:val="both"/>
        <w:rPr>
          <w:rFonts w:ascii="Times New Roman" w:eastAsia="Times New Roman" w:hAnsi="Times New Roman" w:cs="Times New Roman"/>
          <w:b/>
          <w:sz w:val="24"/>
          <w:szCs w:val="24"/>
          <w:lang w:val="en-US" w:eastAsia="bg-BG"/>
        </w:rPr>
      </w:pPr>
      <w:proofErr w:type="spellStart"/>
      <w:r w:rsidRPr="00B122BD">
        <w:rPr>
          <w:rFonts w:ascii="Times New Roman" w:eastAsia="Times New Roman" w:hAnsi="Times New Roman" w:cs="Times New Roman"/>
          <w:sz w:val="24"/>
          <w:szCs w:val="24"/>
          <w:lang w:val="en-US" w:eastAsia="bg-BG"/>
        </w:rPr>
        <w:t>Информация</w:t>
      </w:r>
      <w:proofErr w:type="spellEnd"/>
      <w:r w:rsidRPr="00B122BD">
        <w:rPr>
          <w:rFonts w:ascii="Times New Roman" w:eastAsia="Times New Roman" w:hAnsi="Times New Roman" w:cs="Times New Roman"/>
          <w:sz w:val="24"/>
          <w:szCs w:val="24"/>
          <w:lang w:val="en-US" w:eastAsia="bg-BG"/>
        </w:rPr>
        <w:t xml:space="preserve"> </w:t>
      </w:r>
      <w:proofErr w:type="spellStart"/>
      <w:r w:rsidRPr="00B122BD">
        <w:rPr>
          <w:rFonts w:ascii="Times New Roman" w:eastAsia="Times New Roman" w:hAnsi="Times New Roman" w:cs="Times New Roman"/>
          <w:sz w:val="24"/>
          <w:szCs w:val="24"/>
          <w:lang w:val="en-US" w:eastAsia="bg-BG"/>
        </w:rPr>
        <w:t>относно</w:t>
      </w:r>
      <w:proofErr w:type="spellEnd"/>
      <w:r w:rsidRPr="00B122BD">
        <w:rPr>
          <w:rFonts w:ascii="Times New Roman" w:eastAsia="Times New Roman" w:hAnsi="Times New Roman" w:cs="Times New Roman"/>
          <w:sz w:val="24"/>
          <w:szCs w:val="24"/>
          <w:lang w:val="en-US" w:eastAsia="bg-BG"/>
        </w:rPr>
        <w:t xml:space="preserve"> </w:t>
      </w:r>
      <w:proofErr w:type="spellStart"/>
      <w:r w:rsidRPr="00B122BD">
        <w:rPr>
          <w:rFonts w:ascii="Times New Roman" w:eastAsia="Times New Roman" w:hAnsi="Times New Roman" w:cs="Times New Roman"/>
          <w:sz w:val="24"/>
          <w:szCs w:val="24"/>
          <w:lang w:val="en-US" w:eastAsia="bg-BG"/>
        </w:rPr>
        <w:t>липсата</w:t>
      </w:r>
      <w:proofErr w:type="spellEnd"/>
      <w:r w:rsidRPr="00B122BD">
        <w:rPr>
          <w:rFonts w:ascii="Times New Roman" w:eastAsia="Times New Roman" w:hAnsi="Times New Roman" w:cs="Times New Roman"/>
          <w:sz w:val="24"/>
          <w:szCs w:val="24"/>
          <w:lang w:val="en-US" w:eastAsia="bg-BG"/>
        </w:rPr>
        <w:t xml:space="preserve"> </w:t>
      </w:r>
      <w:proofErr w:type="spellStart"/>
      <w:r w:rsidRPr="00B122BD">
        <w:rPr>
          <w:rFonts w:ascii="Times New Roman" w:eastAsia="Times New Roman" w:hAnsi="Times New Roman" w:cs="Times New Roman"/>
          <w:sz w:val="24"/>
          <w:szCs w:val="24"/>
          <w:lang w:val="en-US" w:eastAsia="bg-BG"/>
        </w:rPr>
        <w:t>или</w:t>
      </w:r>
      <w:proofErr w:type="spellEnd"/>
      <w:r w:rsidRPr="00B122BD">
        <w:rPr>
          <w:rFonts w:ascii="Times New Roman" w:eastAsia="Times New Roman" w:hAnsi="Times New Roman" w:cs="Times New Roman"/>
          <w:sz w:val="24"/>
          <w:szCs w:val="24"/>
          <w:lang w:val="en-US" w:eastAsia="bg-BG"/>
        </w:rPr>
        <w:t xml:space="preserve"> </w:t>
      </w:r>
      <w:proofErr w:type="spellStart"/>
      <w:r w:rsidRPr="00B122BD">
        <w:rPr>
          <w:rFonts w:ascii="Times New Roman" w:eastAsia="Times New Roman" w:hAnsi="Times New Roman" w:cs="Times New Roman"/>
          <w:sz w:val="24"/>
          <w:szCs w:val="24"/>
          <w:lang w:val="en-US" w:eastAsia="bg-BG"/>
        </w:rPr>
        <w:t>наличието</w:t>
      </w:r>
      <w:proofErr w:type="spellEnd"/>
      <w:r w:rsidRPr="00B122BD">
        <w:rPr>
          <w:rFonts w:ascii="Times New Roman" w:eastAsia="Times New Roman" w:hAnsi="Times New Roman" w:cs="Times New Roman"/>
          <w:sz w:val="24"/>
          <w:szCs w:val="24"/>
          <w:lang w:val="en-US" w:eastAsia="bg-BG"/>
        </w:rPr>
        <w:t xml:space="preserve"> </w:t>
      </w:r>
      <w:proofErr w:type="spellStart"/>
      <w:r w:rsidRPr="00B122BD">
        <w:rPr>
          <w:rFonts w:ascii="Times New Roman" w:eastAsia="Times New Roman" w:hAnsi="Times New Roman" w:cs="Times New Roman"/>
          <w:sz w:val="24"/>
          <w:szCs w:val="24"/>
          <w:lang w:val="en-US" w:eastAsia="bg-BG"/>
        </w:rPr>
        <w:t>на</w:t>
      </w:r>
      <w:proofErr w:type="spellEnd"/>
      <w:r w:rsidRPr="00B122BD">
        <w:rPr>
          <w:rFonts w:ascii="Times New Roman" w:eastAsia="Times New Roman" w:hAnsi="Times New Roman" w:cs="Times New Roman"/>
          <w:sz w:val="24"/>
          <w:szCs w:val="24"/>
          <w:lang w:val="en-US" w:eastAsia="bg-BG"/>
        </w:rPr>
        <w:t xml:space="preserve"> </w:t>
      </w:r>
      <w:proofErr w:type="spellStart"/>
      <w:r w:rsidRPr="00B122BD">
        <w:rPr>
          <w:rFonts w:ascii="Times New Roman" w:eastAsia="Times New Roman" w:hAnsi="Times New Roman" w:cs="Times New Roman"/>
          <w:sz w:val="24"/>
          <w:szCs w:val="24"/>
          <w:lang w:val="en-US" w:eastAsia="bg-BG"/>
        </w:rPr>
        <w:t>обстоятелства</w:t>
      </w:r>
      <w:proofErr w:type="spellEnd"/>
      <w:r w:rsidRPr="00B122BD">
        <w:rPr>
          <w:rFonts w:ascii="Times New Roman" w:eastAsia="Times New Roman" w:hAnsi="Times New Roman" w:cs="Times New Roman"/>
          <w:sz w:val="24"/>
          <w:szCs w:val="24"/>
          <w:lang w:val="en-US" w:eastAsia="bg-BG"/>
        </w:rPr>
        <w:t xml:space="preserve"> </w:t>
      </w:r>
      <w:proofErr w:type="spellStart"/>
      <w:r w:rsidRPr="00B122BD">
        <w:rPr>
          <w:rFonts w:ascii="Times New Roman" w:eastAsia="Times New Roman" w:hAnsi="Times New Roman" w:cs="Times New Roman"/>
          <w:sz w:val="24"/>
          <w:szCs w:val="24"/>
          <w:lang w:val="en-US" w:eastAsia="bg-BG"/>
        </w:rPr>
        <w:t>по</w:t>
      </w:r>
      <w:proofErr w:type="spellEnd"/>
      <w:r w:rsidRPr="00B122BD">
        <w:rPr>
          <w:rFonts w:ascii="Times New Roman" w:eastAsia="Times New Roman" w:hAnsi="Times New Roman" w:cs="Times New Roman"/>
          <w:bCs/>
          <w:sz w:val="24"/>
          <w:szCs w:val="24"/>
          <w:lang w:val="en-US" w:eastAsia="bg-BG"/>
        </w:rPr>
        <w:t xml:space="preserve"> </w:t>
      </w:r>
      <w:proofErr w:type="spellStart"/>
      <w:r w:rsidRPr="00B122BD">
        <w:rPr>
          <w:rFonts w:ascii="Times New Roman" w:eastAsia="Times New Roman" w:hAnsi="Times New Roman" w:cs="Times New Roman"/>
          <w:bCs/>
          <w:sz w:val="24"/>
          <w:szCs w:val="24"/>
          <w:lang w:val="en-US" w:eastAsia="bg-BG"/>
        </w:rPr>
        <w:t>чл</w:t>
      </w:r>
      <w:proofErr w:type="spellEnd"/>
      <w:r w:rsidRPr="00B122BD">
        <w:rPr>
          <w:rFonts w:ascii="Times New Roman" w:eastAsia="Times New Roman" w:hAnsi="Times New Roman" w:cs="Times New Roman"/>
          <w:bCs/>
          <w:sz w:val="24"/>
          <w:szCs w:val="24"/>
          <w:lang w:val="en-US" w:eastAsia="bg-BG"/>
        </w:rPr>
        <w:t xml:space="preserve">. </w:t>
      </w:r>
      <w:proofErr w:type="gramStart"/>
      <w:r w:rsidRPr="00B122BD">
        <w:rPr>
          <w:rFonts w:ascii="Times New Roman" w:eastAsia="Times New Roman" w:hAnsi="Times New Roman" w:cs="Times New Roman"/>
          <w:bCs/>
          <w:sz w:val="24"/>
          <w:szCs w:val="24"/>
          <w:lang w:val="en-US" w:eastAsia="bg-BG"/>
        </w:rPr>
        <w:t>54</w:t>
      </w:r>
      <w:proofErr w:type="gramEnd"/>
      <w:r w:rsidRPr="00B122BD">
        <w:rPr>
          <w:rFonts w:ascii="Times New Roman" w:eastAsia="Times New Roman" w:hAnsi="Times New Roman" w:cs="Times New Roman"/>
          <w:bCs/>
          <w:sz w:val="24"/>
          <w:szCs w:val="24"/>
          <w:lang w:val="en-US" w:eastAsia="bg-BG"/>
        </w:rPr>
        <w:t xml:space="preserve">, </w:t>
      </w:r>
      <w:proofErr w:type="spellStart"/>
      <w:r w:rsidRPr="00B122BD">
        <w:rPr>
          <w:rFonts w:ascii="Times New Roman" w:eastAsia="Times New Roman" w:hAnsi="Times New Roman" w:cs="Times New Roman"/>
          <w:bCs/>
          <w:sz w:val="24"/>
          <w:szCs w:val="24"/>
          <w:lang w:val="en-US" w:eastAsia="bg-BG"/>
        </w:rPr>
        <w:t>ал</w:t>
      </w:r>
      <w:proofErr w:type="spellEnd"/>
      <w:r w:rsidRPr="00B122BD">
        <w:rPr>
          <w:rFonts w:ascii="Times New Roman" w:eastAsia="Times New Roman" w:hAnsi="Times New Roman" w:cs="Times New Roman"/>
          <w:bCs/>
          <w:sz w:val="24"/>
          <w:szCs w:val="24"/>
          <w:lang w:val="en-US" w:eastAsia="bg-BG"/>
        </w:rPr>
        <w:t>. 1, т. 3</w:t>
      </w:r>
      <w:r w:rsidRPr="00B122BD">
        <w:rPr>
          <w:rFonts w:ascii="Times New Roman" w:eastAsia="Times New Roman" w:hAnsi="Times New Roman" w:cs="Times New Roman"/>
          <w:bCs/>
          <w:sz w:val="24"/>
          <w:szCs w:val="24"/>
          <w:lang w:eastAsia="bg-BG"/>
        </w:rPr>
        <w:t>-</w:t>
      </w:r>
      <w:r w:rsidRPr="00B122BD">
        <w:rPr>
          <w:rFonts w:ascii="Times New Roman" w:eastAsia="Times New Roman" w:hAnsi="Times New Roman" w:cs="Times New Roman"/>
          <w:bCs/>
          <w:sz w:val="24"/>
          <w:szCs w:val="24"/>
          <w:lang w:val="en-US" w:eastAsia="bg-BG"/>
        </w:rPr>
        <w:t xml:space="preserve">6 </w:t>
      </w:r>
      <w:proofErr w:type="spellStart"/>
      <w:r w:rsidRPr="00B122BD">
        <w:rPr>
          <w:rFonts w:ascii="Times New Roman" w:eastAsia="Times New Roman" w:hAnsi="Times New Roman" w:cs="Times New Roman"/>
          <w:bCs/>
          <w:sz w:val="24"/>
          <w:szCs w:val="24"/>
          <w:lang w:val="en-US" w:eastAsia="bg-BG"/>
        </w:rPr>
        <w:t>от</w:t>
      </w:r>
      <w:proofErr w:type="spellEnd"/>
      <w:r w:rsidRPr="00B122BD">
        <w:rPr>
          <w:rFonts w:ascii="Times New Roman" w:eastAsia="Times New Roman" w:hAnsi="Times New Roman" w:cs="Times New Roman"/>
          <w:bCs/>
          <w:sz w:val="24"/>
          <w:szCs w:val="24"/>
          <w:lang w:val="en-US" w:eastAsia="bg-BG"/>
        </w:rPr>
        <w:t xml:space="preserve"> ЗОП-</w:t>
      </w:r>
      <w:r w:rsidRPr="00B122BD">
        <w:rPr>
          <w:rFonts w:ascii="Times New Roman" w:eastAsia="Times New Roman" w:hAnsi="Times New Roman" w:cs="Times New Roman"/>
          <w:bCs/>
          <w:sz w:val="24"/>
          <w:szCs w:val="24"/>
          <w:lang w:eastAsia="bg-BG"/>
        </w:rPr>
        <w:t xml:space="preserve"> за участника и трет</w:t>
      </w:r>
      <w:r w:rsidR="00271368" w:rsidRPr="00B122BD">
        <w:rPr>
          <w:rFonts w:ascii="Times New Roman" w:eastAsia="Times New Roman" w:hAnsi="Times New Roman" w:cs="Times New Roman"/>
          <w:bCs/>
          <w:sz w:val="24"/>
          <w:szCs w:val="24"/>
          <w:lang w:eastAsia="bg-BG"/>
        </w:rPr>
        <w:t>и</w:t>
      </w:r>
      <w:r w:rsidRPr="00B122BD">
        <w:rPr>
          <w:rFonts w:ascii="Times New Roman" w:eastAsia="Times New Roman" w:hAnsi="Times New Roman" w:cs="Times New Roman"/>
          <w:bCs/>
          <w:sz w:val="24"/>
          <w:szCs w:val="24"/>
          <w:lang w:eastAsia="bg-BG"/>
        </w:rPr>
        <w:t>т</w:t>
      </w:r>
      <w:r w:rsidR="00271368" w:rsidRPr="00B122BD">
        <w:rPr>
          <w:rFonts w:ascii="Times New Roman" w:eastAsia="Times New Roman" w:hAnsi="Times New Roman" w:cs="Times New Roman"/>
          <w:bCs/>
          <w:sz w:val="24"/>
          <w:szCs w:val="24"/>
          <w:lang w:eastAsia="bg-BG"/>
        </w:rPr>
        <w:t>е</w:t>
      </w:r>
      <w:r w:rsidRPr="00B122BD">
        <w:rPr>
          <w:rFonts w:ascii="Times New Roman" w:eastAsia="Times New Roman" w:hAnsi="Times New Roman" w:cs="Times New Roman"/>
          <w:bCs/>
          <w:sz w:val="24"/>
          <w:szCs w:val="24"/>
          <w:lang w:eastAsia="bg-BG"/>
        </w:rPr>
        <w:t xml:space="preserve"> лиц</w:t>
      </w:r>
      <w:r w:rsidR="00271368" w:rsidRPr="00B122BD">
        <w:rPr>
          <w:rFonts w:ascii="Times New Roman" w:eastAsia="Times New Roman" w:hAnsi="Times New Roman" w:cs="Times New Roman"/>
          <w:bCs/>
          <w:sz w:val="24"/>
          <w:szCs w:val="24"/>
          <w:lang w:eastAsia="bg-BG"/>
        </w:rPr>
        <w:t>а</w:t>
      </w:r>
      <w:r w:rsidRPr="00B122BD">
        <w:rPr>
          <w:rFonts w:ascii="Times New Roman" w:eastAsia="Times New Roman" w:hAnsi="Times New Roman" w:cs="Times New Roman"/>
          <w:bCs/>
          <w:sz w:val="24"/>
          <w:szCs w:val="24"/>
          <w:lang w:eastAsia="bg-BG"/>
        </w:rPr>
        <w:t xml:space="preserve"> (ако </w:t>
      </w:r>
      <w:r w:rsidR="00271368" w:rsidRPr="00B122BD">
        <w:rPr>
          <w:rFonts w:ascii="Times New Roman" w:eastAsia="Times New Roman" w:hAnsi="Times New Roman" w:cs="Times New Roman"/>
          <w:bCs/>
          <w:sz w:val="24"/>
          <w:szCs w:val="24"/>
          <w:lang w:eastAsia="bg-BG"/>
        </w:rPr>
        <w:t>има такива</w:t>
      </w:r>
      <w:r w:rsidRPr="00B122BD">
        <w:rPr>
          <w:rFonts w:ascii="Times New Roman" w:eastAsia="Times New Roman" w:hAnsi="Times New Roman" w:cs="Times New Roman"/>
          <w:bCs/>
          <w:sz w:val="24"/>
          <w:szCs w:val="24"/>
          <w:lang w:eastAsia="bg-BG"/>
        </w:rPr>
        <w:t xml:space="preserve">) в </w:t>
      </w:r>
      <w:r w:rsidRPr="00B122BD">
        <w:rPr>
          <w:rFonts w:ascii="Times New Roman" w:eastAsia="Times New Roman" w:hAnsi="Times New Roman" w:cs="Times New Roman"/>
          <w:b/>
          <w:bCs/>
          <w:sz w:val="24"/>
          <w:szCs w:val="24"/>
          <w:lang w:eastAsia="bg-BG"/>
        </w:rPr>
        <w:t>Декларация- Образец № 6</w:t>
      </w:r>
      <w:r w:rsidRPr="00B122BD">
        <w:rPr>
          <w:rFonts w:ascii="Times New Roman" w:eastAsia="Times New Roman" w:hAnsi="Times New Roman" w:cs="Times New Roman"/>
          <w:b/>
          <w:bCs/>
          <w:sz w:val="24"/>
          <w:szCs w:val="24"/>
          <w:lang w:val="en-US" w:eastAsia="bg-BG"/>
        </w:rPr>
        <w:t xml:space="preserve">, </w:t>
      </w:r>
      <w:r w:rsidRPr="00B122BD">
        <w:rPr>
          <w:rFonts w:ascii="Times New Roman" w:eastAsia="Times New Roman" w:hAnsi="Times New Roman" w:cs="Times New Roman"/>
          <w:bCs/>
          <w:sz w:val="24"/>
          <w:szCs w:val="24"/>
          <w:lang w:val="en-US" w:eastAsia="bg-BG"/>
        </w:rPr>
        <w:t xml:space="preserve">а </w:t>
      </w:r>
      <w:r w:rsidRPr="00B122BD">
        <w:rPr>
          <w:rFonts w:ascii="Times New Roman" w:eastAsia="Times New Roman" w:hAnsi="Times New Roman" w:cs="Times New Roman"/>
          <w:sz w:val="24"/>
          <w:szCs w:val="24"/>
          <w:lang w:eastAsia="bg-BG"/>
        </w:rPr>
        <w:t xml:space="preserve">за подизпълнителите (ако </w:t>
      </w:r>
      <w:r w:rsidR="00271368" w:rsidRPr="00B122BD">
        <w:rPr>
          <w:rFonts w:ascii="Times New Roman" w:eastAsia="Times New Roman" w:hAnsi="Times New Roman" w:cs="Times New Roman"/>
          <w:sz w:val="24"/>
          <w:szCs w:val="24"/>
          <w:lang w:eastAsia="bg-BG"/>
        </w:rPr>
        <w:t>има такива</w:t>
      </w:r>
      <w:proofErr w:type="gramStart"/>
      <w:r w:rsidRPr="00B122BD">
        <w:rPr>
          <w:rFonts w:ascii="Times New Roman" w:eastAsia="Times New Roman" w:hAnsi="Times New Roman" w:cs="Times New Roman"/>
          <w:sz w:val="24"/>
          <w:szCs w:val="24"/>
          <w:lang w:eastAsia="bg-BG"/>
        </w:rPr>
        <w:t>)</w:t>
      </w:r>
      <w:r w:rsidRPr="00B122BD">
        <w:rPr>
          <w:rFonts w:ascii="Times New Roman" w:eastAsia="Times New Roman" w:hAnsi="Times New Roman" w:cs="Times New Roman"/>
          <w:b/>
          <w:sz w:val="24"/>
          <w:szCs w:val="24"/>
          <w:lang w:eastAsia="bg-BG"/>
        </w:rPr>
        <w:t>-</w:t>
      </w:r>
      <w:proofErr w:type="gramEnd"/>
      <w:r w:rsidRPr="00B122BD">
        <w:rPr>
          <w:rFonts w:ascii="Times New Roman" w:eastAsia="Times New Roman" w:hAnsi="Times New Roman" w:cs="Times New Roman"/>
          <w:b/>
          <w:sz w:val="24"/>
          <w:szCs w:val="24"/>
          <w:lang w:eastAsia="bg-BG"/>
        </w:rPr>
        <w:t xml:space="preserve"> в Декларация- Образец № 8.2.</w:t>
      </w:r>
    </w:p>
    <w:p w:rsidR="002A32B9" w:rsidRPr="00B122BD" w:rsidRDefault="002A32B9" w:rsidP="002A32B9">
      <w:pPr>
        <w:spacing w:after="120" w:line="240" w:lineRule="auto"/>
        <w:ind w:firstLine="709"/>
        <w:jc w:val="both"/>
        <w:rPr>
          <w:rFonts w:ascii="Times New Roman" w:eastAsia="Times New Roman" w:hAnsi="Times New Roman" w:cs="Times New Roman"/>
          <w:b/>
          <w:color w:val="FF0000"/>
          <w:sz w:val="24"/>
          <w:szCs w:val="24"/>
          <w:lang w:eastAsia="bg-BG"/>
        </w:rPr>
      </w:pPr>
      <w:r w:rsidRPr="00B122BD">
        <w:rPr>
          <w:rFonts w:ascii="Times New Roman" w:eastAsia="Times New Roman" w:hAnsi="Times New Roman" w:cs="Times New Roman"/>
          <w:b/>
          <w:i/>
          <w:sz w:val="24"/>
          <w:szCs w:val="24"/>
          <w:u w:val="single"/>
          <w:lang w:eastAsia="bg-BG"/>
        </w:rPr>
        <w:t>Забележка:</w:t>
      </w:r>
      <w:r w:rsidRPr="00B122BD">
        <w:rPr>
          <w:rFonts w:ascii="Times New Roman" w:eastAsia="Times New Roman" w:hAnsi="Times New Roman" w:cs="Times New Roman"/>
          <w:b/>
          <w:sz w:val="24"/>
          <w:szCs w:val="24"/>
          <w:lang w:eastAsia="bg-BG"/>
        </w:rPr>
        <w:t xml:space="preserve"> </w:t>
      </w:r>
      <w:r w:rsidRPr="00B122BD">
        <w:rPr>
          <w:rFonts w:ascii="Times New Roman" w:eastAsia="Times New Roman" w:hAnsi="Times New Roman" w:cs="Times New Roman"/>
          <w:i/>
          <w:sz w:val="24"/>
          <w:szCs w:val="24"/>
          <w:lang w:eastAsia="bg-BG"/>
        </w:rPr>
        <w:t>Когато участникът</w:t>
      </w:r>
      <w:r w:rsidR="00271368" w:rsidRPr="00B122BD">
        <w:rPr>
          <w:rFonts w:ascii="Times New Roman" w:eastAsia="Times New Roman" w:hAnsi="Times New Roman" w:cs="Times New Roman"/>
          <w:i/>
          <w:sz w:val="24"/>
          <w:szCs w:val="24"/>
          <w:lang w:eastAsia="bg-BG"/>
        </w:rPr>
        <w:t>, подизпълнителят, третото лице (ако има такива)</w:t>
      </w:r>
      <w:r w:rsidRPr="00B122BD">
        <w:rPr>
          <w:rFonts w:ascii="Times New Roman" w:eastAsia="Times New Roman" w:hAnsi="Times New Roman" w:cs="Times New Roman"/>
          <w:i/>
          <w:sz w:val="24"/>
          <w:szCs w:val="24"/>
          <w:lang w:eastAsia="bg-BG"/>
        </w:rPr>
        <w:t xml:space="preserve"> се представлява от повече от едно лице, декларацията за обстоятелствата по чл. 54, ал. 1, т. 3-6 се подписва от лицето, което може самостоятелно да го представлява.</w:t>
      </w:r>
      <w:r w:rsidRPr="00B122BD">
        <w:rPr>
          <w:rFonts w:ascii="Times New Roman" w:eastAsia="Times New Roman" w:hAnsi="Times New Roman" w:cs="Times New Roman"/>
          <w:sz w:val="24"/>
          <w:szCs w:val="24"/>
          <w:lang w:eastAsia="bg-BG"/>
        </w:rPr>
        <w:t xml:space="preserve">   </w:t>
      </w:r>
      <w:r w:rsidRPr="00B122BD">
        <w:rPr>
          <w:rFonts w:ascii="Times New Roman" w:eastAsia="Times New Roman" w:hAnsi="Times New Roman" w:cs="Times New Roman"/>
          <w:b/>
          <w:sz w:val="24"/>
          <w:szCs w:val="24"/>
          <w:lang w:eastAsia="bg-BG"/>
        </w:rPr>
        <w:t xml:space="preserve">  </w:t>
      </w:r>
    </w:p>
    <w:p w:rsidR="002A32B9" w:rsidRPr="00B122BD" w:rsidRDefault="002A32B9" w:rsidP="002A32B9">
      <w:pPr>
        <w:autoSpaceDE w:val="0"/>
        <w:autoSpaceDN w:val="0"/>
        <w:adjustRightInd w:val="0"/>
        <w:spacing w:after="120" w:line="240" w:lineRule="auto"/>
        <w:jc w:val="both"/>
        <w:rPr>
          <w:rFonts w:ascii="Times New Roman" w:eastAsia="Times New Roman" w:hAnsi="Times New Roman" w:cs="Times New Roman"/>
          <w:b/>
          <w:sz w:val="24"/>
          <w:szCs w:val="24"/>
          <w:lang w:eastAsia="bg-BG"/>
        </w:rPr>
      </w:pPr>
      <w:r w:rsidRPr="00B122BD">
        <w:rPr>
          <w:rFonts w:ascii="Times New Roman" w:eastAsia="Times New Roman" w:hAnsi="Times New Roman" w:cs="Times New Roman"/>
          <w:sz w:val="24"/>
          <w:szCs w:val="24"/>
          <w:lang w:eastAsia="bg-BG"/>
        </w:rPr>
        <w:tab/>
      </w:r>
      <w:r w:rsidRPr="00B122BD">
        <w:rPr>
          <w:rFonts w:ascii="Times New Roman" w:eastAsia="Times New Roman" w:hAnsi="Times New Roman" w:cs="Times New Roman"/>
          <w:b/>
          <w:sz w:val="24"/>
          <w:szCs w:val="24"/>
          <w:lang w:eastAsia="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Декларация- Образец № 5 или № 6.</w:t>
      </w:r>
    </w:p>
    <w:p w:rsidR="002A32B9" w:rsidRPr="00B122BD" w:rsidRDefault="002A32B9" w:rsidP="002A32B9">
      <w:pPr>
        <w:widowControl w:val="0"/>
        <w:spacing w:after="0" w:line="240" w:lineRule="auto"/>
        <w:ind w:right="20"/>
        <w:jc w:val="both"/>
        <w:rPr>
          <w:rFonts w:ascii="Times New Roman" w:eastAsia="Times New Roman" w:hAnsi="Times New Roman" w:cs="Times New Roman"/>
          <w:color w:val="000000"/>
          <w:sz w:val="24"/>
          <w:szCs w:val="24"/>
          <w:lang w:eastAsia="bg-BG"/>
        </w:rPr>
      </w:pPr>
      <w:r w:rsidRPr="00B122BD">
        <w:rPr>
          <w:rFonts w:ascii="Times New Roman" w:eastAsia="Times New Roman" w:hAnsi="Times New Roman" w:cs="Times New Roman"/>
          <w:sz w:val="24"/>
          <w:szCs w:val="24"/>
          <w:lang w:eastAsia="bg-BG"/>
        </w:rPr>
        <w:tab/>
      </w:r>
      <w:r w:rsidRPr="00B122BD">
        <w:rPr>
          <w:rFonts w:ascii="Times New Roman" w:eastAsia="Times New Roman" w:hAnsi="Times New Roman" w:cs="Times New Roman"/>
          <w:b/>
          <w:color w:val="000000"/>
          <w:sz w:val="24"/>
          <w:szCs w:val="24"/>
          <w:lang w:eastAsia="bg-BG"/>
        </w:rPr>
        <w:t>1</w:t>
      </w:r>
      <w:r w:rsidR="00171120" w:rsidRPr="00B122BD">
        <w:rPr>
          <w:rFonts w:ascii="Times New Roman" w:eastAsia="Times New Roman" w:hAnsi="Times New Roman" w:cs="Times New Roman"/>
          <w:b/>
          <w:color w:val="000000"/>
          <w:sz w:val="24"/>
          <w:szCs w:val="24"/>
          <w:lang w:eastAsia="bg-BG"/>
        </w:rPr>
        <w:t>1</w:t>
      </w:r>
      <w:r w:rsidRPr="00B122BD">
        <w:rPr>
          <w:rFonts w:ascii="Times New Roman" w:eastAsia="Times New Roman" w:hAnsi="Times New Roman" w:cs="Times New Roman"/>
          <w:b/>
          <w:color w:val="000000"/>
          <w:sz w:val="24"/>
          <w:szCs w:val="24"/>
          <w:lang w:eastAsia="bg-BG"/>
        </w:rPr>
        <w:t>.</w:t>
      </w:r>
      <w:r w:rsidRPr="00B122BD">
        <w:rPr>
          <w:rFonts w:ascii="Times New Roman" w:eastAsia="Times New Roman" w:hAnsi="Times New Roman" w:cs="Times New Roman"/>
          <w:color w:val="000000"/>
          <w:sz w:val="24"/>
          <w:szCs w:val="24"/>
          <w:lang w:eastAsia="bg-BG"/>
        </w:rPr>
        <w:t xml:space="preserve"> Свързани лица не могат да бъдат самостоятелни участници в една и съща поръчка. </w:t>
      </w:r>
      <w:r w:rsidRPr="00B122BD">
        <w:rPr>
          <w:rFonts w:ascii="Times New Roman" w:eastAsia="Times New Roman" w:hAnsi="Times New Roman" w:cs="Times New Roman"/>
          <w:bCs/>
          <w:color w:val="000000"/>
          <w:sz w:val="24"/>
          <w:szCs w:val="24"/>
          <w:lang w:eastAsia="bg-BG"/>
        </w:rPr>
        <w:t>В</w:t>
      </w:r>
      <w:r w:rsidRPr="00B122BD">
        <w:rPr>
          <w:rFonts w:ascii="Times New Roman" w:eastAsia="Times New Roman" w:hAnsi="Times New Roman" w:cs="Times New Roman"/>
          <w:color w:val="000000"/>
          <w:sz w:val="24"/>
          <w:szCs w:val="24"/>
          <w:lang w:eastAsia="bg-BG"/>
        </w:rPr>
        <w:t>ъзложителят отстранява от поръчката участници, които са свързани лица.</w:t>
      </w:r>
    </w:p>
    <w:p w:rsidR="002A32B9" w:rsidRPr="00B122BD" w:rsidRDefault="002A32B9" w:rsidP="002A32B9">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B122BD">
        <w:rPr>
          <w:rFonts w:ascii="Times New Roman" w:eastAsia="Times New Roman" w:hAnsi="Times New Roman" w:cs="Times New Roman"/>
          <w:color w:val="000000"/>
          <w:sz w:val="24"/>
          <w:szCs w:val="24"/>
          <w:lang w:eastAsia="bg-BG"/>
        </w:rPr>
        <w:tab/>
        <w:t xml:space="preserve">На основание чл. 101, ал. 11 от ЗОП и във връзка с чл. 107, т. 4 от ЗОП при подаване на офертата участникът следва да декларира в </w:t>
      </w:r>
      <w:r w:rsidRPr="00B122BD">
        <w:rPr>
          <w:rFonts w:ascii="Times New Roman" w:eastAsia="Times New Roman" w:hAnsi="Times New Roman" w:cs="Times New Roman"/>
          <w:b/>
          <w:color w:val="000000"/>
          <w:sz w:val="24"/>
          <w:szCs w:val="24"/>
          <w:lang w:eastAsia="bg-BG"/>
        </w:rPr>
        <w:t>Декларация- Образец № 9,</w:t>
      </w:r>
      <w:r w:rsidRPr="00B122BD">
        <w:rPr>
          <w:rFonts w:ascii="Times New Roman" w:eastAsia="Times New Roman" w:hAnsi="Times New Roman" w:cs="Times New Roman"/>
          <w:color w:val="000000"/>
          <w:sz w:val="24"/>
          <w:szCs w:val="24"/>
          <w:lang w:eastAsia="bg-BG"/>
        </w:rPr>
        <w:t xml:space="preserve"> </w:t>
      </w:r>
      <w:r w:rsidRPr="00B122BD">
        <w:rPr>
          <w:rFonts w:ascii="Times New Roman" w:eastAsia="Times New Roman" w:hAnsi="Times New Roman" w:cs="Times New Roman"/>
          <w:b/>
          <w:color w:val="000000"/>
          <w:sz w:val="24"/>
          <w:szCs w:val="24"/>
          <w:lang w:eastAsia="bg-BG"/>
        </w:rPr>
        <w:t>че</w:t>
      </w:r>
      <w:r w:rsidRPr="00B122BD">
        <w:rPr>
          <w:rFonts w:ascii="Times New Roman" w:eastAsia="Times New Roman" w:hAnsi="Times New Roman" w:cs="Times New Roman"/>
          <w:color w:val="000000"/>
          <w:sz w:val="24"/>
          <w:szCs w:val="24"/>
          <w:lang w:eastAsia="bg-BG"/>
        </w:rPr>
        <w:t xml:space="preserve"> </w:t>
      </w:r>
      <w:r w:rsidRPr="00B122BD">
        <w:rPr>
          <w:rFonts w:ascii="Times New Roman" w:eastAsia="Times New Roman" w:hAnsi="Times New Roman" w:cs="Times New Roman"/>
          <w:b/>
          <w:bCs/>
          <w:color w:val="000000"/>
          <w:sz w:val="24"/>
          <w:szCs w:val="24"/>
          <w:lang w:eastAsia="bg-BG"/>
        </w:rPr>
        <w:t xml:space="preserve">не е свързано лице с друг участник в поръчката. </w:t>
      </w:r>
      <w:r w:rsidRPr="00B122BD">
        <w:rPr>
          <w:rFonts w:ascii="Times New Roman" w:eastAsia="Times New Roman" w:hAnsi="Times New Roman" w:cs="Times New Roman"/>
          <w:bCs/>
          <w:color w:val="000000"/>
          <w:sz w:val="24"/>
          <w:szCs w:val="24"/>
          <w:lang w:eastAsia="bg-BG"/>
        </w:rPr>
        <w:t>В случай, че комисията за провеждане на поръчката установи, че посоченото е невярно, отстранява от поръчката всички участници, които са свързани лица.</w:t>
      </w:r>
    </w:p>
    <w:p w:rsidR="002A32B9" w:rsidRPr="006E2395" w:rsidRDefault="002A32B9" w:rsidP="002A32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bg-BG"/>
        </w:rPr>
      </w:pPr>
      <w:r w:rsidRPr="00703806">
        <w:rPr>
          <w:rFonts w:ascii="Times New Roman" w:eastAsia="Times New Roman" w:hAnsi="Times New Roman" w:cs="Times New Roman"/>
          <w:b/>
          <w:sz w:val="24"/>
          <w:szCs w:val="24"/>
          <w:lang w:eastAsia="bg-BG"/>
        </w:rPr>
        <w:t>1</w:t>
      </w:r>
      <w:r w:rsidR="00171120" w:rsidRPr="00703806">
        <w:rPr>
          <w:rFonts w:ascii="Times New Roman" w:eastAsia="Times New Roman" w:hAnsi="Times New Roman" w:cs="Times New Roman"/>
          <w:b/>
          <w:sz w:val="24"/>
          <w:szCs w:val="24"/>
          <w:lang w:eastAsia="bg-BG"/>
        </w:rPr>
        <w:t>2</w:t>
      </w:r>
      <w:r w:rsidRPr="00703806">
        <w:rPr>
          <w:rFonts w:ascii="Times New Roman" w:eastAsia="Times New Roman" w:hAnsi="Times New Roman" w:cs="Times New Roman"/>
          <w:b/>
          <w:sz w:val="24"/>
          <w:szCs w:val="24"/>
          <w:lang w:eastAsia="bg-BG"/>
        </w:rPr>
        <w:t>.</w:t>
      </w:r>
      <w:r w:rsidRPr="00703806">
        <w:rPr>
          <w:rFonts w:ascii="Times New Roman" w:eastAsia="Times New Roman" w:hAnsi="Times New Roman" w:cs="Times New Roman"/>
          <w:sz w:val="24"/>
          <w:szCs w:val="24"/>
          <w:lang w:eastAsia="bg-BG"/>
        </w:rPr>
        <w:t xml:space="preserve">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703806">
        <w:rPr>
          <w:rFonts w:ascii="Times New Roman" w:eastAsia="Times New Roman" w:hAnsi="Times New Roman" w:cs="Times New Roman"/>
          <w:sz w:val="24"/>
          <w:szCs w:val="24"/>
          <w:lang w:val="en-US" w:eastAsia="bg-BG"/>
        </w:rPr>
        <w:t xml:space="preserve">, </w:t>
      </w:r>
      <w:r w:rsidRPr="00703806">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703806">
        <w:rPr>
          <w:rFonts w:ascii="Times New Roman" w:eastAsia="Times New Roman" w:hAnsi="Times New Roman" w:cs="Times New Roman"/>
          <w:bCs/>
          <w:sz w:val="24"/>
          <w:szCs w:val="24"/>
          <w:lang w:eastAsia="bg-BG"/>
        </w:rPr>
        <w:t>В</w:t>
      </w:r>
      <w:r w:rsidRPr="00703806">
        <w:rPr>
          <w:rFonts w:ascii="Times New Roman" w:eastAsia="Times New Roman" w:hAnsi="Times New Roman" w:cs="Times New Roman"/>
          <w:b/>
          <w:sz w:val="24"/>
          <w:szCs w:val="24"/>
          <w:lang w:eastAsia="bg-BG"/>
        </w:rPr>
        <w:t xml:space="preserve"> </w:t>
      </w:r>
      <w:r w:rsidRPr="00703806">
        <w:rPr>
          <w:rFonts w:ascii="Times New Roman" w:eastAsia="Times New Roman" w:hAnsi="Times New Roman" w:cs="Times New Roman"/>
          <w:b/>
          <w:bCs/>
          <w:sz w:val="24"/>
          <w:szCs w:val="24"/>
          <w:lang w:eastAsia="bg-BG"/>
        </w:rPr>
        <w:t>Декларация- Образец № 10</w:t>
      </w:r>
      <w:r w:rsidR="003D4081" w:rsidRPr="00703806">
        <w:rPr>
          <w:rFonts w:ascii="Times New Roman" w:eastAsia="Times New Roman" w:hAnsi="Times New Roman" w:cs="Times New Roman"/>
          <w:b/>
          <w:sz w:val="24"/>
          <w:szCs w:val="24"/>
          <w:lang w:eastAsia="bg-BG"/>
        </w:rPr>
        <w:t xml:space="preserve"> </w:t>
      </w:r>
      <w:r w:rsidRPr="00703806">
        <w:rPr>
          <w:rFonts w:ascii="Times New Roman" w:eastAsia="Times New Roman" w:hAnsi="Times New Roman" w:cs="Times New Roman"/>
          <w:sz w:val="24"/>
          <w:szCs w:val="24"/>
          <w:lang w:eastAsia="bg-BG"/>
        </w:rPr>
        <w:t>участникът декларира</w:t>
      </w:r>
      <w:r w:rsidRPr="00703806">
        <w:rPr>
          <w:rFonts w:ascii="Times New Roman" w:eastAsia="Times New Roman" w:hAnsi="Times New Roman" w:cs="Times New Roman"/>
          <w:b/>
          <w:sz w:val="24"/>
          <w:szCs w:val="24"/>
          <w:lang w:eastAsia="bg-BG"/>
        </w:rPr>
        <w:t xml:space="preserve"> </w:t>
      </w:r>
      <w:r w:rsidRPr="00703806">
        <w:rPr>
          <w:rFonts w:ascii="Times New Roman" w:eastAsia="Times New Roman" w:hAnsi="Times New Roman" w:cs="Times New Roman"/>
          <w:sz w:val="24"/>
          <w:szCs w:val="24"/>
          <w:lang w:eastAsia="bg-BG"/>
        </w:rPr>
        <w:t xml:space="preserve">липсата или наличието на основания по </w:t>
      </w:r>
      <w:r w:rsidRPr="00703806">
        <w:rPr>
          <w:rFonts w:ascii="Times New Roman" w:eastAsia="Batang" w:hAnsi="Times New Roman" w:cs="Times New Roman"/>
          <w:bCs/>
          <w:iCs/>
          <w:sz w:val="24"/>
          <w:szCs w:val="24"/>
          <w:lang w:eastAsia="bg-BG"/>
        </w:rPr>
        <w:t xml:space="preserve">чл. </w:t>
      </w:r>
      <w:r w:rsidRPr="00703806">
        <w:rPr>
          <w:rFonts w:ascii="Times New Roman" w:eastAsia="Times New Roman" w:hAnsi="Times New Roman" w:cs="Times New Roman"/>
          <w:sz w:val="24"/>
          <w:szCs w:val="24"/>
          <w:lang w:eastAsia="bg-BG"/>
        </w:rPr>
        <w:t>3, т. 8 от ЗИФОДРЮПДРКТЛТДС, освен ако са налице изключенията по чл. 4 от закона.</w:t>
      </w:r>
    </w:p>
    <w:p w:rsidR="004459AC" w:rsidRPr="00B122BD" w:rsidRDefault="002A32B9" w:rsidP="007D697F">
      <w:pPr>
        <w:spacing w:after="0" w:line="240" w:lineRule="auto"/>
        <w:ind w:firstLine="709"/>
        <w:jc w:val="both"/>
        <w:rPr>
          <w:rFonts w:ascii="Times New Roman" w:eastAsia="Times New Roman" w:hAnsi="Times New Roman" w:cs="Times New Roman"/>
          <w:color w:val="000000"/>
          <w:sz w:val="24"/>
          <w:szCs w:val="24"/>
          <w:lang w:eastAsia="bg-BG"/>
        </w:rPr>
      </w:pPr>
      <w:r w:rsidRPr="00B122BD">
        <w:rPr>
          <w:rFonts w:ascii="Times New Roman" w:eastAsia="Times New Roman" w:hAnsi="Times New Roman" w:cs="Times New Roman"/>
          <w:b/>
          <w:sz w:val="24"/>
          <w:szCs w:val="24"/>
        </w:rPr>
        <w:t>1</w:t>
      </w:r>
      <w:r w:rsidR="00171120" w:rsidRPr="00B122BD">
        <w:rPr>
          <w:rFonts w:ascii="Times New Roman" w:eastAsia="Times New Roman" w:hAnsi="Times New Roman" w:cs="Times New Roman"/>
          <w:b/>
          <w:sz w:val="24"/>
          <w:szCs w:val="24"/>
        </w:rPr>
        <w:t>3</w:t>
      </w:r>
      <w:r w:rsidRPr="00B122BD">
        <w:rPr>
          <w:rFonts w:ascii="Times New Roman" w:eastAsia="Times New Roman" w:hAnsi="Times New Roman" w:cs="Times New Roman"/>
          <w:b/>
          <w:sz w:val="24"/>
          <w:szCs w:val="24"/>
        </w:rPr>
        <w:t xml:space="preserve">. </w:t>
      </w:r>
      <w:r w:rsidRPr="00B122BD">
        <w:rPr>
          <w:rFonts w:ascii="Times New Roman" w:eastAsia="Times New Roman" w:hAnsi="Times New Roman" w:cs="Times New Roman"/>
          <w:color w:val="000000"/>
          <w:sz w:val="24"/>
          <w:szCs w:val="24"/>
          <w:lang w:eastAsia="bg-BG"/>
        </w:rPr>
        <w:t>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w:t>
      </w:r>
      <w:r w:rsidR="003D4081" w:rsidRPr="00B122BD">
        <w:rPr>
          <w:rFonts w:ascii="Times New Roman" w:eastAsia="Times New Roman" w:hAnsi="Times New Roman" w:cs="Times New Roman"/>
          <w:color w:val="000000"/>
          <w:sz w:val="24"/>
          <w:szCs w:val="24"/>
          <w:lang w:eastAsia="bg-BG"/>
        </w:rPr>
        <w:t xml:space="preserve"> (ЗПКОНПИ)</w:t>
      </w:r>
      <w:r w:rsidRPr="00B122BD">
        <w:rPr>
          <w:rFonts w:ascii="Times New Roman" w:eastAsia="Times New Roman" w:hAnsi="Times New Roman" w:cs="Times New Roman"/>
          <w:color w:val="000000"/>
          <w:sz w:val="24"/>
          <w:szCs w:val="24"/>
          <w:lang w:eastAsia="bg-BG"/>
        </w:rPr>
        <w:t xml:space="preserve">. </w:t>
      </w:r>
      <w:r w:rsidRPr="00B122BD">
        <w:rPr>
          <w:rFonts w:ascii="Times New Roman" w:eastAsia="Times New Roman" w:hAnsi="Times New Roman" w:cs="Times New Roman"/>
          <w:bCs/>
          <w:color w:val="000000"/>
          <w:sz w:val="24"/>
          <w:szCs w:val="24"/>
          <w:lang w:eastAsia="bg-BG"/>
        </w:rPr>
        <w:t xml:space="preserve">Информацията относно липсата или наличието на </w:t>
      </w:r>
      <w:r w:rsidRPr="00B122BD">
        <w:rPr>
          <w:rFonts w:ascii="Times New Roman" w:eastAsia="Times New Roman" w:hAnsi="Times New Roman" w:cs="Times New Roman"/>
          <w:color w:val="000000"/>
          <w:sz w:val="24"/>
          <w:szCs w:val="24"/>
          <w:lang w:eastAsia="bg-BG"/>
        </w:rPr>
        <w:t xml:space="preserve">обстоятелствата се декларира в </w:t>
      </w:r>
      <w:r w:rsidRPr="00B122BD">
        <w:rPr>
          <w:rFonts w:ascii="Times New Roman" w:eastAsia="Times New Roman" w:hAnsi="Times New Roman" w:cs="Times New Roman"/>
          <w:b/>
          <w:color w:val="000000"/>
          <w:sz w:val="24"/>
          <w:szCs w:val="24"/>
          <w:lang w:eastAsia="bg-BG"/>
        </w:rPr>
        <w:t>Декларация- Образец № 11</w:t>
      </w:r>
      <w:r w:rsidRPr="00B122BD">
        <w:rPr>
          <w:rFonts w:ascii="Times New Roman" w:eastAsia="Times New Roman" w:hAnsi="Times New Roman" w:cs="Times New Roman"/>
          <w:color w:val="000000"/>
          <w:sz w:val="24"/>
          <w:szCs w:val="24"/>
          <w:lang w:eastAsia="bg-BG"/>
        </w:rPr>
        <w:t>.</w:t>
      </w:r>
      <w:r w:rsidR="004459AC" w:rsidRPr="00B122BD">
        <w:rPr>
          <w:rFonts w:ascii="Times New Roman" w:eastAsia="Times New Roman" w:hAnsi="Times New Roman" w:cs="Times New Roman"/>
          <w:color w:val="000000"/>
          <w:sz w:val="24"/>
          <w:szCs w:val="24"/>
          <w:lang w:eastAsia="bg-BG"/>
        </w:rPr>
        <w:t xml:space="preserve"> Съгласно чл. 69, ал. 1 от ЗПКОНПИ лице, заемало висша публична длъжност, което в последната една година </w:t>
      </w:r>
      <w:r w:rsidR="004459AC" w:rsidRPr="00B122BD">
        <w:rPr>
          <w:rFonts w:ascii="Times New Roman" w:eastAsia="Times New Roman" w:hAnsi="Times New Roman" w:cs="Times New Roman"/>
          <w:color w:val="000000"/>
          <w:sz w:val="24"/>
          <w:szCs w:val="24"/>
          <w:lang w:eastAsia="bg-BG"/>
        </w:rPr>
        <w:lastRenderedPageBreak/>
        <w:t xml:space="preserve">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r w:rsidR="004459AC" w:rsidRPr="00B122BD">
        <w:rPr>
          <w:rFonts w:ascii="Times New Roman" w:eastAsia="Times New Roman" w:hAnsi="Times New Roman" w:cs="Times New Roman"/>
          <w:b/>
          <w:color w:val="000000"/>
          <w:sz w:val="24"/>
          <w:szCs w:val="24"/>
          <w:lang w:eastAsia="bg-BG"/>
        </w:rPr>
        <w:t xml:space="preserve">няма право в продължение на една година от освобождаването си от длъжност </w:t>
      </w:r>
      <w:r w:rsidR="004459AC" w:rsidRPr="00B122BD">
        <w:rPr>
          <w:rFonts w:ascii="Times New Roman" w:eastAsia="Times New Roman" w:hAnsi="Times New Roman" w:cs="Times New Roman"/>
          <w:b/>
          <w:color w:val="000000"/>
          <w:sz w:val="24"/>
          <w:szCs w:val="24"/>
          <w:u w:val="single"/>
          <w:lang w:eastAsia="bg-BG"/>
        </w:rPr>
        <w:t>да участва</w:t>
      </w:r>
      <w:r w:rsidR="004459AC" w:rsidRPr="00B122BD">
        <w:rPr>
          <w:rFonts w:ascii="Times New Roman" w:eastAsia="Times New Roman" w:hAnsi="Times New Roman" w:cs="Times New Roman"/>
          <w:b/>
          <w:color w:val="000000"/>
          <w:sz w:val="24"/>
          <w:szCs w:val="24"/>
          <w:lang w:eastAsia="bg-BG"/>
        </w:rPr>
        <w:t xml:space="preserve"> или </w:t>
      </w:r>
      <w:r w:rsidR="004459AC" w:rsidRPr="00B122BD">
        <w:rPr>
          <w:rFonts w:ascii="Times New Roman" w:eastAsia="Times New Roman" w:hAnsi="Times New Roman" w:cs="Times New Roman"/>
          <w:b/>
          <w:color w:val="000000"/>
          <w:sz w:val="24"/>
          <w:szCs w:val="24"/>
          <w:u w:val="single"/>
          <w:lang w:eastAsia="bg-BG"/>
        </w:rPr>
        <w:t>да представлява физическо или юридическо лице</w:t>
      </w:r>
      <w:r w:rsidR="004459AC" w:rsidRPr="00B122BD">
        <w:rPr>
          <w:rFonts w:ascii="Times New Roman" w:eastAsia="Times New Roman" w:hAnsi="Times New Roman" w:cs="Times New Roman"/>
          <w:b/>
          <w:color w:val="000000"/>
          <w:sz w:val="24"/>
          <w:szCs w:val="24"/>
          <w:lang w:eastAsia="bg-BG"/>
        </w:rPr>
        <w:t xml:space="preserve"> в такива процедури</w:t>
      </w:r>
      <w:r w:rsidR="004459AC" w:rsidRPr="00B122BD">
        <w:rPr>
          <w:rFonts w:ascii="Times New Roman" w:eastAsia="Times New Roman" w:hAnsi="Times New Roman" w:cs="Times New Roman"/>
          <w:color w:val="000000"/>
          <w:sz w:val="24"/>
          <w:szCs w:val="24"/>
          <w:lang w:eastAsia="bg-BG"/>
        </w:rPr>
        <w:t xml:space="preserve"> пред институцията, в която е заемало длъжността, или пред контролирано от нея юридическо лице.</w:t>
      </w:r>
    </w:p>
    <w:p w:rsidR="004459AC" w:rsidRPr="00B122BD" w:rsidRDefault="004459AC" w:rsidP="0093609A">
      <w:pPr>
        <w:spacing w:after="0" w:line="240" w:lineRule="auto"/>
        <w:ind w:firstLine="708"/>
        <w:jc w:val="both"/>
        <w:rPr>
          <w:rFonts w:ascii="Times New Roman" w:eastAsia="Times New Roman" w:hAnsi="Times New Roman" w:cs="Times New Roman"/>
          <w:color w:val="000000"/>
          <w:sz w:val="24"/>
          <w:szCs w:val="24"/>
          <w:lang w:eastAsia="bg-BG"/>
        </w:rPr>
      </w:pPr>
      <w:r w:rsidRPr="00B122BD">
        <w:rPr>
          <w:rFonts w:ascii="Times New Roman" w:eastAsia="Times New Roman" w:hAnsi="Times New Roman" w:cs="Times New Roman"/>
          <w:color w:val="000000"/>
          <w:sz w:val="24"/>
          <w:szCs w:val="24"/>
          <w:lang w:eastAsia="bg-BG"/>
        </w:rPr>
        <w:t>Съгласно чл. 69, ал. 2 от ЗПКОНПИ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93609A" w:rsidRPr="00B122BD" w:rsidRDefault="0093609A" w:rsidP="004459AC">
      <w:pPr>
        <w:spacing w:after="120" w:line="240" w:lineRule="auto"/>
        <w:ind w:firstLine="708"/>
        <w:jc w:val="both"/>
        <w:rPr>
          <w:rFonts w:ascii="Times New Roman" w:eastAsia="Times New Roman" w:hAnsi="Times New Roman" w:cs="Times New Roman"/>
          <w:b/>
          <w:color w:val="000000"/>
          <w:sz w:val="24"/>
          <w:szCs w:val="24"/>
          <w:lang w:eastAsia="bg-BG"/>
        </w:rPr>
      </w:pPr>
      <w:r w:rsidRPr="00B122BD">
        <w:rPr>
          <w:rFonts w:ascii="Times New Roman" w:eastAsia="Times New Roman" w:hAnsi="Times New Roman" w:cs="Times New Roman"/>
          <w:b/>
          <w:color w:val="000000"/>
          <w:sz w:val="24"/>
          <w:szCs w:val="24"/>
          <w:lang w:eastAsia="bg-BG"/>
        </w:rPr>
        <w:t>Във връзка с гореизложеното, когато участникът се представлява от повече от едно лице, всяко от лицата попълва и представя Декларация- Образец № 11.</w:t>
      </w:r>
    </w:p>
    <w:p w:rsidR="002A32B9" w:rsidRPr="00B122BD" w:rsidRDefault="0093609A" w:rsidP="0093609A">
      <w:pPr>
        <w:widowControl w:val="0"/>
        <w:tabs>
          <w:tab w:val="left" w:pos="-4111"/>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sidRPr="00B122BD">
        <w:rPr>
          <w:rFonts w:ascii="Times New Roman" w:eastAsia="Times New Roman" w:hAnsi="Times New Roman" w:cs="Times New Roman"/>
          <w:color w:val="000000"/>
          <w:sz w:val="24"/>
          <w:szCs w:val="24"/>
          <w:lang w:eastAsia="bg-BG"/>
        </w:rPr>
        <w:tab/>
      </w:r>
      <w:r w:rsidR="002A32B9" w:rsidRPr="00B122BD">
        <w:rPr>
          <w:rFonts w:ascii="Times New Roman" w:eastAsia="Times New Roman" w:hAnsi="Times New Roman" w:cs="Times New Roman"/>
          <w:b/>
          <w:color w:val="000000"/>
          <w:sz w:val="24"/>
          <w:szCs w:val="24"/>
          <w:lang w:eastAsia="bg-BG"/>
        </w:rPr>
        <w:t>1</w:t>
      </w:r>
      <w:r w:rsidR="00171120" w:rsidRPr="00B122BD">
        <w:rPr>
          <w:rFonts w:ascii="Times New Roman" w:eastAsia="Times New Roman" w:hAnsi="Times New Roman" w:cs="Times New Roman"/>
          <w:b/>
          <w:color w:val="000000"/>
          <w:sz w:val="24"/>
          <w:szCs w:val="24"/>
          <w:lang w:eastAsia="bg-BG"/>
        </w:rPr>
        <w:t>4</w:t>
      </w:r>
      <w:r w:rsidR="002A32B9" w:rsidRPr="00B122BD">
        <w:rPr>
          <w:rFonts w:ascii="Times New Roman" w:eastAsia="Times New Roman" w:hAnsi="Times New Roman" w:cs="Times New Roman"/>
          <w:b/>
          <w:color w:val="000000"/>
          <w:sz w:val="24"/>
          <w:szCs w:val="24"/>
          <w:lang w:eastAsia="bg-BG"/>
        </w:rPr>
        <w:t>.</w:t>
      </w:r>
      <w:r w:rsidR="002A32B9" w:rsidRPr="00B122BD">
        <w:rPr>
          <w:rFonts w:ascii="Times New Roman" w:eastAsia="Times New Roman" w:hAnsi="Times New Roman" w:cs="Times New Roman"/>
          <w:color w:val="000000"/>
          <w:sz w:val="24"/>
          <w:szCs w:val="24"/>
          <w:lang w:eastAsia="bg-BG"/>
        </w:rPr>
        <w:t xml:space="preserve"> Участниците (обединени</w:t>
      </w:r>
      <w:r w:rsidR="002630AB" w:rsidRPr="00B122BD">
        <w:rPr>
          <w:rFonts w:ascii="Times New Roman" w:eastAsia="Times New Roman" w:hAnsi="Times New Roman" w:cs="Times New Roman"/>
          <w:color w:val="000000"/>
          <w:sz w:val="24"/>
          <w:szCs w:val="24"/>
          <w:lang w:eastAsia="bg-BG"/>
        </w:rPr>
        <w:t>ето; партньорите в обединението</w:t>
      </w:r>
      <w:r w:rsidR="002A32B9" w:rsidRPr="00B122BD">
        <w:rPr>
          <w:rFonts w:ascii="Times New Roman" w:eastAsia="Times New Roman" w:hAnsi="Times New Roman" w:cs="Times New Roman"/>
          <w:color w:val="000000"/>
          <w:sz w:val="24"/>
          <w:szCs w:val="24"/>
          <w:lang w:eastAsia="bg-BG"/>
        </w:rPr>
        <w:t xml:space="preserve">) </w:t>
      </w:r>
      <w:r w:rsidR="003D4081" w:rsidRPr="00B122BD">
        <w:rPr>
          <w:rFonts w:ascii="Times New Roman" w:eastAsia="Times New Roman" w:hAnsi="Times New Roman" w:cs="Times New Roman"/>
          <w:color w:val="000000"/>
          <w:sz w:val="24"/>
          <w:szCs w:val="24"/>
          <w:lang w:eastAsia="bg-BG"/>
        </w:rPr>
        <w:t>посочват</w:t>
      </w:r>
      <w:r w:rsidR="002A32B9" w:rsidRPr="00B122BD">
        <w:rPr>
          <w:rFonts w:ascii="Times New Roman" w:eastAsia="Times New Roman" w:hAnsi="Times New Roman" w:cs="Times New Roman"/>
          <w:color w:val="000000"/>
          <w:sz w:val="24"/>
          <w:szCs w:val="24"/>
          <w:lang w:eastAsia="bg-BG"/>
        </w:rPr>
        <w:t xml:space="preserve"> в </w:t>
      </w:r>
      <w:r w:rsidR="002A32B9" w:rsidRPr="00B122BD">
        <w:rPr>
          <w:rFonts w:ascii="Times New Roman" w:eastAsia="Times New Roman" w:hAnsi="Times New Roman" w:cs="Times New Roman"/>
          <w:b/>
          <w:color w:val="000000"/>
          <w:sz w:val="24"/>
          <w:szCs w:val="24"/>
          <w:lang w:eastAsia="bg-BG"/>
        </w:rPr>
        <w:t>Представяне на участника- Образец № 2</w:t>
      </w:r>
      <w:r w:rsidR="002A32B9" w:rsidRPr="00B122BD">
        <w:rPr>
          <w:rFonts w:ascii="Times New Roman" w:eastAsia="Times New Roman" w:hAnsi="Times New Roman" w:cs="Times New Roman"/>
          <w:color w:val="000000"/>
          <w:sz w:val="24"/>
          <w:szCs w:val="24"/>
          <w:lang w:eastAsia="bg-BG"/>
        </w:rPr>
        <w:t xml:space="preserve"> необходимата информация относно правно-организационната форма, под която осъществяват дейността си, както и списък на </w:t>
      </w:r>
      <w:r w:rsidR="002A32B9" w:rsidRPr="00B122BD">
        <w:rPr>
          <w:rFonts w:ascii="Times New Roman" w:eastAsia="Times New Roman" w:hAnsi="Times New Roman" w:cs="Times New Roman"/>
          <w:sz w:val="24"/>
          <w:szCs w:val="24"/>
          <w:lang w:eastAsia="bg-BG"/>
        </w:rPr>
        <w:t>лицата, които представляват участника</w:t>
      </w:r>
      <w:r w:rsidR="00B122BD">
        <w:rPr>
          <w:rFonts w:ascii="Times New Roman" w:eastAsia="Times New Roman" w:hAnsi="Times New Roman" w:cs="Times New Roman"/>
          <w:sz w:val="24"/>
          <w:szCs w:val="24"/>
          <w:lang w:eastAsia="bg-BG"/>
        </w:rPr>
        <w:t xml:space="preserve"> (когато е приложимо)</w:t>
      </w:r>
      <w:r w:rsidR="002A32B9" w:rsidRPr="00B122BD">
        <w:rPr>
          <w:rFonts w:ascii="Times New Roman" w:eastAsia="Times New Roman" w:hAnsi="Times New Roman" w:cs="Times New Roman"/>
          <w:bCs/>
          <w:color w:val="000000"/>
          <w:sz w:val="24"/>
          <w:szCs w:val="24"/>
          <w:lang w:eastAsia="bg-BG"/>
        </w:rPr>
        <w:t xml:space="preserve">. </w:t>
      </w:r>
    </w:p>
    <w:p w:rsidR="002A32B9" w:rsidRPr="002F15C8" w:rsidRDefault="002A32B9" w:rsidP="00F13DC9">
      <w:pPr>
        <w:widowControl w:val="0"/>
        <w:spacing w:after="0" w:line="240" w:lineRule="auto"/>
        <w:ind w:firstLine="708"/>
        <w:jc w:val="both"/>
        <w:rPr>
          <w:rFonts w:ascii="Times New Roman" w:eastAsia="Times New Roman" w:hAnsi="Times New Roman" w:cs="Times New Roman"/>
          <w:sz w:val="24"/>
          <w:szCs w:val="24"/>
          <w:lang w:eastAsia="bg-BG"/>
        </w:rPr>
      </w:pPr>
      <w:r w:rsidRPr="002F15C8">
        <w:rPr>
          <w:rFonts w:ascii="Times New Roman" w:eastAsia="Times New Roman" w:hAnsi="Times New Roman" w:cs="Times New Roman"/>
          <w:b/>
          <w:sz w:val="24"/>
          <w:szCs w:val="24"/>
          <w:lang w:eastAsia="bg-BG"/>
        </w:rPr>
        <w:t>1</w:t>
      </w:r>
      <w:r w:rsidR="00171120" w:rsidRPr="002F15C8">
        <w:rPr>
          <w:rFonts w:ascii="Times New Roman" w:eastAsia="Times New Roman" w:hAnsi="Times New Roman" w:cs="Times New Roman"/>
          <w:b/>
          <w:sz w:val="24"/>
          <w:szCs w:val="24"/>
          <w:lang w:eastAsia="bg-BG"/>
        </w:rPr>
        <w:t>5</w:t>
      </w:r>
      <w:r w:rsidRPr="002F15C8">
        <w:rPr>
          <w:rFonts w:ascii="Times New Roman" w:eastAsia="Times New Roman" w:hAnsi="Times New Roman" w:cs="Times New Roman"/>
          <w:b/>
          <w:sz w:val="24"/>
          <w:szCs w:val="24"/>
          <w:lang w:eastAsia="bg-BG"/>
        </w:rPr>
        <w:t>.</w:t>
      </w:r>
      <w:r w:rsidRPr="002F15C8">
        <w:rPr>
          <w:rFonts w:ascii="Times New Roman" w:eastAsia="Times New Roman" w:hAnsi="Times New Roman" w:cs="Times New Roman"/>
          <w:sz w:val="24"/>
          <w:szCs w:val="24"/>
          <w:lang w:eastAsia="bg-BG"/>
        </w:rPr>
        <w:t xml:space="preserve"> Участниците могат да се позоват на капацитета на трети лица, независимо от правната връзка между тях, по отношение на критериите, свързани с техническите и професионалните способности.</w:t>
      </w:r>
      <w:r w:rsidR="00F13DC9">
        <w:rPr>
          <w:rFonts w:ascii="Times New Roman" w:eastAsia="Times New Roman" w:hAnsi="Times New Roman" w:cs="Times New Roman"/>
          <w:sz w:val="24"/>
          <w:szCs w:val="24"/>
          <w:lang w:eastAsia="bg-BG"/>
        </w:rPr>
        <w:t xml:space="preserve"> </w:t>
      </w:r>
    </w:p>
    <w:p w:rsidR="003D4081" w:rsidRPr="00D2784F" w:rsidRDefault="003D4081" w:rsidP="002A32B9">
      <w:pPr>
        <w:widowControl w:val="0"/>
        <w:spacing w:after="0" w:line="240" w:lineRule="auto"/>
        <w:ind w:firstLine="708"/>
        <w:jc w:val="both"/>
        <w:rPr>
          <w:rFonts w:ascii="Times New Roman" w:eastAsia="Times New Roman" w:hAnsi="Times New Roman" w:cs="Times New Roman"/>
          <w:b/>
          <w:sz w:val="24"/>
          <w:szCs w:val="24"/>
          <w:lang w:eastAsia="bg-BG"/>
        </w:rPr>
      </w:pPr>
      <w:r w:rsidRPr="00D2784F">
        <w:rPr>
          <w:rFonts w:ascii="Times New Roman" w:eastAsia="Times New Roman" w:hAnsi="Times New Roman" w:cs="Times New Roman"/>
          <w:sz w:val="24"/>
          <w:szCs w:val="24"/>
          <w:lang w:eastAsia="bg-BG"/>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w:t>
      </w:r>
      <w:r w:rsidR="00D2784F" w:rsidRPr="00D2784F">
        <w:rPr>
          <w:rFonts w:ascii="Times New Roman" w:eastAsia="Times New Roman" w:hAnsi="Times New Roman" w:cs="Times New Roman"/>
          <w:sz w:val="24"/>
          <w:szCs w:val="24"/>
          <w:lang w:eastAsia="bg-BG"/>
        </w:rPr>
        <w:t xml:space="preserve"> лицата, с чието образование, квалификация или опит се доказва изпълнение на изискванията на възложителя, </w:t>
      </w:r>
      <w:r w:rsidRPr="00D2784F">
        <w:rPr>
          <w:rFonts w:ascii="Times New Roman" w:eastAsia="Times New Roman" w:hAnsi="Times New Roman" w:cs="Times New Roman"/>
          <w:sz w:val="24"/>
          <w:szCs w:val="24"/>
          <w:lang w:eastAsia="bg-BG"/>
        </w:rPr>
        <w:t>ще участват в изпълнението на частта от поръчката, за която е необходим този капацитет.</w:t>
      </w:r>
      <w:r w:rsidR="00CC347E" w:rsidRPr="00D2784F">
        <w:rPr>
          <w:rFonts w:ascii="Times New Roman" w:eastAsia="Times New Roman" w:hAnsi="Times New Roman" w:cs="Times New Roman"/>
          <w:sz w:val="24"/>
          <w:szCs w:val="24"/>
          <w:lang w:eastAsia="bg-BG"/>
        </w:rPr>
        <w:t xml:space="preserve"> В този случай третото лице следва да попълни и представи </w:t>
      </w:r>
      <w:r w:rsidR="00920B9E" w:rsidRPr="00D2784F">
        <w:rPr>
          <w:rFonts w:ascii="Times New Roman" w:eastAsia="Times New Roman" w:hAnsi="Times New Roman" w:cs="Times New Roman"/>
          <w:sz w:val="24"/>
          <w:szCs w:val="24"/>
          <w:lang w:eastAsia="bg-BG"/>
        </w:rPr>
        <w:t>Списък на персонала, който ще изпълнява поръчката</w:t>
      </w:r>
      <w:r w:rsidR="00920B9E" w:rsidRPr="00D2784F">
        <w:rPr>
          <w:rFonts w:ascii="Times New Roman" w:eastAsia="Times New Roman" w:hAnsi="Times New Roman" w:cs="Times New Roman"/>
          <w:b/>
          <w:sz w:val="24"/>
          <w:szCs w:val="24"/>
          <w:lang w:eastAsia="bg-BG"/>
        </w:rPr>
        <w:t>- Образец № 1</w:t>
      </w:r>
      <w:r w:rsidR="00D2784F" w:rsidRPr="00D2784F">
        <w:rPr>
          <w:rFonts w:ascii="Times New Roman" w:eastAsia="Times New Roman" w:hAnsi="Times New Roman" w:cs="Times New Roman"/>
          <w:b/>
          <w:sz w:val="24"/>
          <w:szCs w:val="24"/>
          <w:lang w:eastAsia="bg-BG"/>
        </w:rPr>
        <w:t>2</w:t>
      </w:r>
      <w:r w:rsidR="00920B9E" w:rsidRPr="00D2784F">
        <w:rPr>
          <w:rFonts w:ascii="Times New Roman" w:eastAsia="Times New Roman" w:hAnsi="Times New Roman" w:cs="Times New Roman"/>
          <w:b/>
          <w:sz w:val="24"/>
          <w:szCs w:val="24"/>
          <w:lang w:eastAsia="bg-BG"/>
        </w:rPr>
        <w:t>.</w:t>
      </w:r>
    </w:p>
    <w:p w:rsidR="002A32B9" w:rsidRPr="002F15C8" w:rsidRDefault="002A32B9" w:rsidP="002A32B9">
      <w:pPr>
        <w:spacing w:after="0" w:line="240" w:lineRule="auto"/>
        <w:ind w:firstLine="708"/>
        <w:jc w:val="both"/>
        <w:rPr>
          <w:rFonts w:ascii="Times New Roman" w:eastAsia="Times New Roman" w:hAnsi="Times New Roman" w:cs="Times New Roman"/>
          <w:color w:val="FF0000"/>
          <w:sz w:val="24"/>
          <w:szCs w:val="24"/>
          <w:lang w:eastAsia="bg-BG"/>
        </w:rPr>
      </w:pPr>
      <w:r w:rsidRPr="002F15C8">
        <w:rPr>
          <w:rFonts w:ascii="Times New Roman" w:eastAsia="Times New Roman" w:hAnsi="Times New Roman" w:cs="Times New Roman"/>
          <w:sz w:val="24"/>
          <w:szCs w:val="24"/>
          <w:lang w:eastAsia="bg-BG"/>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w:t>
      </w:r>
    </w:p>
    <w:p w:rsidR="002A32B9" w:rsidRPr="002F15C8"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F15C8">
        <w:rPr>
          <w:rFonts w:ascii="Times New Roman" w:eastAsia="Times New Roman" w:hAnsi="Times New Roman" w:cs="Times New Roman"/>
          <w:sz w:val="24"/>
          <w:szCs w:val="24"/>
          <w:lang w:eastAsia="bg-BG"/>
        </w:rPr>
        <w:t>Възложителят изисква от участника да замени посоченото от него трето лице, ако не отговаря на някое от горепосочените условия, поради промяна в обстоятелствата преди сключване на договора за обществена поръчка.</w:t>
      </w:r>
    </w:p>
    <w:p w:rsidR="002A32B9" w:rsidRPr="002F15C8"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F15C8">
        <w:rPr>
          <w:rFonts w:ascii="Times New Roman" w:eastAsia="Times New Roman" w:hAnsi="Times New Roman" w:cs="Times New Roman"/>
          <w:sz w:val="24"/>
          <w:szCs w:val="24"/>
          <w:lang w:eastAsia="bg-BG"/>
        </w:rPr>
        <w:tab/>
        <w:t>Когато участникът се позовава на капацитета на трети лица, посочва това в</w:t>
      </w:r>
      <w:r w:rsidRPr="002F15C8">
        <w:rPr>
          <w:rFonts w:ascii="Times New Roman" w:eastAsia="Times New Roman" w:hAnsi="Times New Roman" w:cs="Times New Roman"/>
          <w:b/>
          <w:sz w:val="24"/>
          <w:szCs w:val="24"/>
          <w:lang w:eastAsia="bg-BG"/>
        </w:rPr>
        <w:t xml:space="preserve"> Представяне на участника- Образец № 2</w:t>
      </w:r>
      <w:r w:rsidR="002630AB" w:rsidRPr="002F15C8">
        <w:rPr>
          <w:rFonts w:ascii="Times New Roman" w:eastAsia="Times New Roman" w:hAnsi="Times New Roman" w:cs="Times New Roman"/>
          <w:b/>
          <w:sz w:val="24"/>
          <w:szCs w:val="24"/>
          <w:lang w:eastAsia="bg-BG"/>
        </w:rPr>
        <w:t>.</w:t>
      </w:r>
      <w:r w:rsidRPr="002F15C8">
        <w:rPr>
          <w:rFonts w:ascii="Times New Roman" w:eastAsia="Times New Roman" w:hAnsi="Times New Roman" w:cs="Times New Roman"/>
          <w:sz w:val="24"/>
          <w:szCs w:val="24"/>
          <w:lang w:eastAsia="bg-BG"/>
        </w:rPr>
        <w:t xml:space="preserve"> Участникът трябва да може да докаже, че ще разполага с техните ресурси, като представи документи за поетите от третите лица задължения.</w:t>
      </w:r>
    </w:p>
    <w:p w:rsidR="002A32B9" w:rsidRPr="002F15C8"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F15C8">
        <w:rPr>
          <w:rFonts w:ascii="Times New Roman" w:eastAsia="Times New Roman" w:hAnsi="Times New Roman" w:cs="Times New Roman"/>
          <w:sz w:val="24"/>
          <w:szCs w:val="24"/>
          <w:lang w:eastAsia="bg-BG"/>
        </w:rPr>
        <w:tab/>
      </w:r>
      <w:r w:rsidRPr="002F15C8">
        <w:rPr>
          <w:rFonts w:ascii="Times New Roman" w:eastAsia="Times New Roman" w:hAnsi="Times New Roman" w:cs="Times New Roman"/>
          <w:sz w:val="24"/>
          <w:szCs w:val="24"/>
          <w:lang w:val="x-none" w:eastAsia="bg-BG"/>
        </w:rPr>
        <w:t xml:space="preserve">Когато участникът е посочил, че ще използва </w:t>
      </w:r>
      <w:r w:rsidRPr="002F15C8">
        <w:rPr>
          <w:rFonts w:ascii="Times New Roman" w:eastAsia="Times New Roman" w:hAnsi="Times New Roman" w:cs="Times New Roman"/>
          <w:sz w:val="24"/>
          <w:szCs w:val="24"/>
          <w:lang w:eastAsia="bg-BG"/>
        </w:rPr>
        <w:t>трети лица</w:t>
      </w:r>
      <w:r w:rsidRPr="002F15C8">
        <w:rPr>
          <w:rFonts w:ascii="Times New Roman" w:eastAsia="Times New Roman" w:hAnsi="Times New Roman" w:cs="Times New Roman"/>
          <w:sz w:val="24"/>
          <w:szCs w:val="24"/>
          <w:lang w:val="x-none" w:eastAsia="bg-BG"/>
        </w:rPr>
        <w:t xml:space="preserve">, за </w:t>
      </w:r>
      <w:r w:rsidRPr="002F15C8">
        <w:rPr>
          <w:rFonts w:ascii="Times New Roman" w:eastAsia="Times New Roman" w:hAnsi="Times New Roman" w:cs="Times New Roman"/>
          <w:sz w:val="24"/>
          <w:szCs w:val="24"/>
          <w:lang w:eastAsia="bg-BG"/>
        </w:rPr>
        <w:t xml:space="preserve">всяко трето лице </w:t>
      </w:r>
      <w:r w:rsidRPr="002F15C8">
        <w:rPr>
          <w:rFonts w:ascii="Times New Roman" w:eastAsia="Times New Roman" w:hAnsi="Times New Roman" w:cs="Times New Roman"/>
          <w:sz w:val="24"/>
          <w:szCs w:val="24"/>
          <w:lang w:val="x-none" w:eastAsia="bg-BG"/>
        </w:rPr>
        <w:t>се представя</w:t>
      </w:r>
      <w:r w:rsidRPr="002F15C8">
        <w:rPr>
          <w:rFonts w:ascii="Times New Roman" w:eastAsia="Times New Roman" w:hAnsi="Times New Roman" w:cs="Times New Roman"/>
          <w:sz w:val="24"/>
          <w:szCs w:val="24"/>
          <w:lang w:eastAsia="bg-BG"/>
        </w:rPr>
        <w:t>т</w:t>
      </w:r>
      <w:r w:rsidRPr="002F15C8">
        <w:rPr>
          <w:rFonts w:ascii="Times New Roman" w:eastAsia="Times New Roman" w:hAnsi="Times New Roman" w:cs="Times New Roman"/>
          <w:sz w:val="24"/>
          <w:szCs w:val="24"/>
          <w:lang w:val="x-none" w:eastAsia="bg-BG"/>
        </w:rPr>
        <w:t xml:space="preserve"> </w:t>
      </w:r>
      <w:r w:rsidRPr="002F15C8">
        <w:rPr>
          <w:rFonts w:ascii="Times New Roman" w:eastAsia="Times New Roman" w:hAnsi="Times New Roman" w:cs="Times New Roman"/>
          <w:sz w:val="24"/>
          <w:szCs w:val="24"/>
          <w:lang w:eastAsia="bg-BG"/>
        </w:rPr>
        <w:t xml:space="preserve">попълнени и подписани </w:t>
      </w:r>
      <w:r w:rsidRPr="002F15C8">
        <w:rPr>
          <w:rFonts w:ascii="Times New Roman" w:eastAsia="Times New Roman" w:hAnsi="Times New Roman" w:cs="Times New Roman"/>
          <w:b/>
          <w:bCs/>
          <w:iCs/>
          <w:sz w:val="24"/>
          <w:szCs w:val="24"/>
          <w:lang w:eastAsia="bg-BG"/>
        </w:rPr>
        <w:t>Д</w:t>
      </w:r>
      <w:r w:rsidR="002630AB" w:rsidRPr="002F15C8">
        <w:rPr>
          <w:rFonts w:ascii="Times New Roman" w:eastAsia="Times New Roman" w:hAnsi="Times New Roman" w:cs="Times New Roman"/>
          <w:b/>
          <w:bCs/>
          <w:iCs/>
          <w:sz w:val="24"/>
          <w:szCs w:val="24"/>
          <w:lang w:eastAsia="bg-BG"/>
        </w:rPr>
        <w:t>екларации- Образци № 5, 6, 10 и</w:t>
      </w:r>
      <w:r w:rsidRPr="002F15C8">
        <w:rPr>
          <w:rFonts w:ascii="Times New Roman" w:eastAsia="Times New Roman" w:hAnsi="Times New Roman" w:cs="Times New Roman"/>
          <w:b/>
          <w:bCs/>
          <w:iCs/>
          <w:sz w:val="24"/>
          <w:szCs w:val="24"/>
          <w:lang w:eastAsia="bg-BG"/>
        </w:rPr>
        <w:t xml:space="preserve"> 11</w:t>
      </w:r>
      <w:r w:rsidRPr="002F15C8">
        <w:rPr>
          <w:rFonts w:ascii="Times New Roman" w:eastAsia="Times New Roman" w:hAnsi="Times New Roman" w:cs="Times New Roman"/>
          <w:sz w:val="24"/>
          <w:szCs w:val="24"/>
          <w:lang w:val="x-none" w:eastAsia="bg-BG"/>
        </w:rPr>
        <w:t>.</w:t>
      </w:r>
      <w:r w:rsidRPr="002F15C8">
        <w:rPr>
          <w:rFonts w:ascii="Times New Roman" w:eastAsia="Times New Roman" w:hAnsi="Times New Roman" w:cs="Times New Roman"/>
          <w:sz w:val="24"/>
          <w:szCs w:val="24"/>
          <w:lang w:eastAsia="bg-BG"/>
        </w:rPr>
        <w:t xml:space="preserve"> Третите лица попълват и Декларация за съгласие за участие като трето лице</w:t>
      </w:r>
      <w:r w:rsidRPr="002F15C8">
        <w:rPr>
          <w:rFonts w:ascii="Times New Roman" w:eastAsia="Times New Roman" w:hAnsi="Times New Roman" w:cs="Times New Roman"/>
          <w:b/>
          <w:sz w:val="24"/>
          <w:szCs w:val="24"/>
          <w:lang w:eastAsia="bg-BG"/>
        </w:rPr>
        <w:t>- Образец № 8.</w:t>
      </w:r>
    </w:p>
    <w:p w:rsidR="002A32B9" w:rsidRPr="002F15C8"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F15C8">
        <w:rPr>
          <w:rFonts w:ascii="Times New Roman" w:eastAsia="Times New Roman" w:hAnsi="Times New Roman" w:cs="Times New Roman"/>
          <w:sz w:val="24"/>
          <w:szCs w:val="24"/>
          <w:lang w:eastAsia="bg-BG"/>
        </w:rPr>
        <w:lastRenderedPageBreak/>
        <w:tab/>
      </w:r>
      <w:r w:rsidRPr="002F15C8">
        <w:rPr>
          <w:rFonts w:ascii="Times New Roman" w:eastAsia="Times New Roman" w:hAnsi="Times New Roman" w:cs="Times New Roman"/>
          <w:b/>
          <w:sz w:val="24"/>
          <w:szCs w:val="24"/>
          <w:lang w:eastAsia="bg-BG"/>
        </w:rPr>
        <w:t>1</w:t>
      </w:r>
      <w:r w:rsidR="00171120" w:rsidRPr="002F15C8">
        <w:rPr>
          <w:rFonts w:ascii="Times New Roman" w:eastAsia="Times New Roman" w:hAnsi="Times New Roman" w:cs="Times New Roman"/>
          <w:b/>
          <w:sz w:val="24"/>
          <w:szCs w:val="24"/>
          <w:lang w:eastAsia="bg-BG"/>
        </w:rPr>
        <w:t>6</w:t>
      </w:r>
      <w:r w:rsidRPr="002F15C8">
        <w:rPr>
          <w:rFonts w:ascii="Times New Roman" w:eastAsia="Times New Roman" w:hAnsi="Times New Roman" w:cs="Times New Roman"/>
          <w:b/>
          <w:sz w:val="24"/>
          <w:szCs w:val="24"/>
          <w:lang w:eastAsia="bg-BG"/>
        </w:rPr>
        <w:t>.</w:t>
      </w:r>
      <w:r w:rsidRPr="002F15C8">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2F15C8">
        <w:rPr>
          <w:rFonts w:ascii="Times New Roman" w:eastAsia="Times New Roman" w:hAnsi="Times New Roman" w:cs="Times New Roman"/>
          <w:b/>
          <w:sz w:val="24"/>
          <w:szCs w:val="24"/>
          <w:lang w:eastAsia="bg-BG"/>
        </w:rPr>
        <w:t>доказателство за поетите от подизпълнителите задължения.</w:t>
      </w:r>
    </w:p>
    <w:p w:rsidR="00CC347E" w:rsidRPr="00D2784F" w:rsidRDefault="002A32B9" w:rsidP="00823698">
      <w:pPr>
        <w:widowControl w:val="0"/>
        <w:spacing w:after="0" w:line="240" w:lineRule="auto"/>
        <w:ind w:firstLine="708"/>
        <w:jc w:val="both"/>
        <w:rPr>
          <w:rFonts w:ascii="Times New Roman" w:eastAsia="Times New Roman" w:hAnsi="Times New Roman" w:cs="Times New Roman"/>
          <w:sz w:val="24"/>
          <w:szCs w:val="24"/>
          <w:lang w:eastAsia="bg-BG"/>
        </w:rPr>
      </w:pPr>
      <w:r w:rsidRPr="002F15C8">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w:t>
      </w:r>
      <w:r w:rsidRPr="002F15C8">
        <w:rPr>
          <w:rFonts w:ascii="Times New Roman" w:eastAsia="Times New Roman" w:hAnsi="Times New Roman" w:cs="Times New Roman"/>
          <w:sz w:val="24"/>
          <w:szCs w:val="24"/>
          <w:lang w:val="x-none" w:eastAsia="bg-BG"/>
        </w:rPr>
        <w:t xml:space="preserve"> </w:t>
      </w:r>
      <w:r w:rsidR="00CC347E" w:rsidRPr="00D2784F">
        <w:rPr>
          <w:rFonts w:ascii="Times New Roman" w:eastAsia="Times New Roman" w:hAnsi="Times New Roman" w:cs="Times New Roman"/>
          <w:sz w:val="24"/>
          <w:szCs w:val="24"/>
          <w:lang w:eastAsia="bg-BG"/>
        </w:rPr>
        <w:t xml:space="preserve">За доказване на съответствието на подизпълнителите със съответните критерии за подбор, подизпълнителите следва да попълнят и представят </w:t>
      </w:r>
      <w:r w:rsidR="00811EDD" w:rsidRPr="00D2784F">
        <w:rPr>
          <w:rFonts w:ascii="Times New Roman" w:eastAsia="Times New Roman" w:hAnsi="Times New Roman" w:cs="Times New Roman"/>
          <w:sz w:val="24"/>
          <w:szCs w:val="24"/>
          <w:lang w:eastAsia="bg-BG"/>
        </w:rPr>
        <w:t>Списък на персонала, който ще изпълнява поръчката</w:t>
      </w:r>
      <w:r w:rsidR="002F15C8" w:rsidRPr="00D2784F">
        <w:rPr>
          <w:rFonts w:ascii="Times New Roman" w:eastAsia="Times New Roman" w:hAnsi="Times New Roman" w:cs="Times New Roman"/>
          <w:b/>
          <w:sz w:val="24"/>
          <w:szCs w:val="24"/>
          <w:lang w:eastAsia="bg-BG"/>
        </w:rPr>
        <w:t>- Образец № 1</w:t>
      </w:r>
      <w:r w:rsidR="00D2784F" w:rsidRPr="00D2784F">
        <w:rPr>
          <w:rFonts w:ascii="Times New Roman" w:eastAsia="Times New Roman" w:hAnsi="Times New Roman" w:cs="Times New Roman"/>
          <w:b/>
          <w:sz w:val="24"/>
          <w:szCs w:val="24"/>
          <w:lang w:eastAsia="bg-BG"/>
        </w:rPr>
        <w:t>2</w:t>
      </w:r>
      <w:r w:rsidR="00811EDD" w:rsidRPr="00D2784F">
        <w:rPr>
          <w:rFonts w:ascii="Times New Roman" w:eastAsia="Times New Roman" w:hAnsi="Times New Roman" w:cs="Times New Roman"/>
          <w:b/>
          <w:sz w:val="24"/>
          <w:szCs w:val="24"/>
          <w:lang w:eastAsia="bg-BG"/>
        </w:rPr>
        <w:t>.</w:t>
      </w:r>
      <w:r w:rsidR="00862EF2" w:rsidRPr="00D2784F">
        <w:rPr>
          <w:rFonts w:ascii="Times New Roman" w:eastAsia="Times New Roman" w:hAnsi="Times New Roman" w:cs="Times New Roman"/>
          <w:b/>
          <w:sz w:val="24"/>
          <w:szCs w:val="24"/>
          <w:lang w:eastAsia="bg-BG"/>
        </w:rPr>
        <w:t xml:space="preserve"> </w:t>
      </w:r>
    </w:p>
    <w:p w:rsidR="002A32B9" w:rsidRPr="002F15C8"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F15C8">
        <w:rPr>
          <w:rFonts w:ascii="Times New Roman" w:eastAsia="Times New Roman" w:hAnsi="Times New Roman" w:cs="Times New Roman"/>
          <w:sz w:val="24"/>
          <w:szCs w:val="24"/>
          <w:lang w:val="x-none" w:eastAsia="bg-BG"/>
        </w:rPr>
        <w:t>Възложителят изисква замяна на подизпълнител, който не отговаря на</w:t>
      </w:r>
      <w:r w:rsidRPr="002F15C8">
        <w:rPr>
          <w:rFonts w:ascii="Times New Roman" w:eastAsia="Times New Roman" w:hAnsi="Times New Roman" w:cs="Times New Roman"/>
          <w:sz w:val="24"/>
          <w:szCs w:val="24"/>
          <w:lang w:eastAsia="bg-BG"/>
        </w:rPr>
        <w:t xml:space="preserve"> някое от тези условия поради промяна в обстоятелствата преди сключване на договора за обществена поръчка.</w:t>
      </w:r>
    </w:p>
    <w:p w:rsidR="002A32B9" w:rsidRPr="002F15C8"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F15C8">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2F15C8">
        <w:rPr>
          <w:rFonts w:ascii="Times New Roman" w:eastAsia="MS ??" w:hAnsi="Times New Roman" w:cs="Times New Roman"/>
          <w:sz w:val="24"/>
          <w:szCs w:val="24"/>
        </w:rPr>
        <w:t>в</w:t>
      </w:r>
      <w:r w:rsidRPr="002F15C8">
        <w:rPr>
          <w:rFonts w:ascii="Times New Roman" w:eastAsia="MS ??" w:hAnsi="Times New Roman" w:cs="Times New Roman"/>
          <w:b/>
          <w:sz w:val="24"/>
          <w:szCs w:val="24"/>
        </w:rPr>
        <w:t xml:space="preserve"> Декларация- Образец № 7</w:t>
      </w:r>
      <w:r w:rsidRPr="002F15C8">
        <w:rPr>
          <w:rFonts w:ascii="Times New Roman" w:eastAsia="Times New Roman" w:hAnsi="Times New Roman" w:cs="Times New Roman"/>
          <w:sz w:val="24"/>
          <w:szCs w:val="24"/>
          <w:lang w:eastAsia="bg-BG"/>
        </w:rPr>
        <w:t>.</w:t>
      </w:r>
      <w:r w:rsidRPr="002F15C8">
        <w:rPr>
          <w:rFonts w:ascii="Times New Roman" w:eastAsia="Times New Roman" w:hAnsi="Times New Roman" w:cs="Times New Roman"/>
          <w:b/>
          <w:sz w:val="24"/>
          <w:szCs w:val="24"/>
          <w:lang w:eastAsia="bg-BG"/>
        </w:rPr>
        <w:t xml:space="preserve"> </w:t>
      </w:r>
    </w:p>
    <w:p w:rsidR="002A32B9" w:rsidRPr="002F15C8"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b/>
          <w:color w:val="FF0000"/>
          <w:sz w:val="24"/>
          <w:szCs w:val="24"/>
          <w:lang w:eastAsia="bg-BG"/>
        </w:rPr>
      </w:pPr>
      <w:r w:rsidRPr="002F15C8">
        <w:rPr>
          <w:rFonts w:ascii="Times New Roman" w:eastAsia="Times New Roman" w:hAnsi="Times New Roman" w:cs="Times New Roman"/>
          <w:sz w:val="24"/>
          <w:szCs w:val="24"/>
          <w:lang w:val="x-none" w:eastAsia="bg-BG"/>
        </w:rPr>
        <w:t xml:space="preserve">Когато участникът е посочил, че ще използва подизпълнители, за </w:t>
      </w:r>
      <w:r w:rsidRPr="002F15C8">
        <w:rPr>
          <w:rFonts w:ascii="Times New Roman" w:eastAsia="Times New Roman" w:hAnsi="Times New Roman" w:cs="Times New Roman"/>
          <w:sz w:val="24"/>
          <w:szCs w:val="24"/>
          <w:lang w:eastAsia="bg-BG"/>
        </w:rPr>
        <w:t xml:space="preserve">всеки подизпълнител </w:t>
      </w:r>
      <w:r w:rsidRPr="002F15C8">
        <w:rPr>
          <w:rFonts w:ascii="Times New Roman" w:eastAsia="Times New Roman" w:hAnsi="Times New Roman" w:cs="Times New Roman"/>
          <w:sz w:val="24"/>
          <w:szCs w:val="24"/>
          <w:lang w:val="x-none" w:eastAsia="bg-BG"/>
        </w:rPr>
        <w:t>се представя</w:t>
      </w:r>
      <w:r w:rsidRPr="002F15C8">
        <w:rPr>
          <w:rFonts w:ascii="Times New Roman" w:eastAsia="Times New Roman" w:hAnsi="Times New Roman" w:cs="Times New Roman"/>
          <w:sz w:val="24"/>
          <w:szCs w:val="24"/>
          <w:lang w:eastAsia="bg-BG"/>
        </w:rPr>
        <w:t>т</w:t>
      </w:r>
      <w:r w:rsidRPr="002F15C8">
        <w:rPr>
          <w:rFonts w:ascii="Times New Roman" w:eastAsia="Times New Roman" w:hAnsi="Times New Roman" w:cs="Times New Roman"/>
          <w:sz w:val="24"/>
          <w:szCs w:val="24"/>
          <w:lang w:val="x-none" w:eastAsia="bg-BG"/>
        </w:rPr>
        <w:t xml:space="preserve"> </w:t>
      </w:r>
      <w:r w:rsidRPr="002F15C8">
        <w:rPr>
          <w:rFonts w:ascii="Times New Roman" w:eastAsia="Times New Roman" w:hAnsi="Times New Roman" w:cs="Times New Roman"/>
          <w:sz w:val="24"/>
          <w:szCs w:val="24"/>
          <w:lang w:eastAsia="bg-BG"/>
        </w:rPr>
        <w:t xml:space="preserve">попълнени и подписани </w:t>
      </w:r>
      <w:r w:rsidRPr="002F15C8">
        <w:rPr>
          <w:rFonts w:ascii="Times New Roman" w:eastAsia="Times New Roman" w:hAnsi="Times New Roman" w:cs="Times New Roman"/>
          <w:b/>
          <w:bCs/>
          <w:iCs/>
          <w:sz w:val="24"/>
          <w:szCs w:val="24"/>
          <w:lang w:eastAsia="bg-BG"/>
        </w:rPr>
        <w:t>Декларации- Образец № 8.1, 8.2, 10 и 11</w:t>
      </w:r>
      <w:r w:rsidRPr="002F15C8">
        <w:rPr>
          <w:rFonts w:ascii="Times New Roman" w:eastAsia="Times New Roman" w:hAnsi="Times New Roman" w:cs="Times New Roman"/>
          <w:sz w:val="24"/>
          <w:szCs w:val="24"/>
          <w:lang w:val="x-none" w:eastAsia="bg-BG"/>
        </w:rPr>
        <w:t>.</w:t>
      </w:r>
      <w:r w:rsidRPr="002F15C8">
        <w:rPr>
          <w:rFonts w:ascii="Times New Roman" w:eastAsia="Times New Roman" w:hAnsi="Times New Roman" w:cs="Times New Roman"/>
          <w:sz w:val="24"/>
          <w:szCs w:val="24"/>
          <w:lang w:eastAsia="bg-BG"/>
        </w:rPr>
        <w:t xml:space="preserve"> Подизпълнителите попълват Декларация за съгласие за участие като подизпълнител- </w:t>
      </w:r>
      <w:r w:rsidRPr="002F15C8">
        <w:rPr>
          <w:rFonts w:ascii="Times New Roman" w:eastAsia="Times New Roman" w:hAnsi="Times New Roman" w:cs="Times New Roman"/>
          <w:b/>
          <w:sz w:val="24"/>
          <w:szCs w:val="24"/>
          <w:lang w:eastAsia="bg-BG"/>
        </w:rPr>
        <w:t xml:space="preserve">Образец № 8.  </w:t>
      </w:r>
    </w:p>
    <w:p w:rsidR="002A32B9" w:rsidRPr="002F15C8"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F15C8">
        <w:rPr>
          <w:rFonts w:ascii="Times New Roman" w:eastAsia="Times New Roman" w:hAnsi="Times New Roman" w:cs="Times New Roman"/>
          <w:b/>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2A32B9" w:rsidRPr="002F15C8" w:rsidRDefault="002A32B9" w:rsidP="0093362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x-none" w:eastAsia="bg-BG"/>
        </w:rPr>
      </w:pPr>
      <w:r w:rsidRPr="002F15C8">
        <w:rPr>
          <w:rFonts w:ascii="Times New Roman" w:eastAsia="Times New Roman" w:hAnsi="Times New Roman" w:cs="Times New Roman"/>
          <w:sz w:val="24"/>
          <w:szCs w:val="24"/>
          <w:lang w:eastAsia="bg-BG"/>
        </w:rPr>
        <w:t>Съгласно чл. 66, ал. 3 от ЗОП задължение</w:t>
      </w:r>
      <w:r w:rsidRPr="002F15C8">
        <w:rPr>
          <w:rFonts w:ascii="Times New Roman" w:eastAsia="Times New Roman" w:hAnsi="Times New Roman" w:cs="Times New Roman"/>
          <w:sz w:val="24"/>
          <w:szCs w:val="24"/>
          <w:lang w:val="x-none" w:eastAsia="bg-BG"/>
        </w:rPr>
        <w:t xml:space="preserve"> за изпълнителя</w:t>
      </w:r>
      <w:r w:rsidRPr="002F15C8">
        <w:rPr>
          <w:rFonts w:ascii="Times New Roman" w:eastAsia="Times New Roman" w:hAnsi="Times New Roman" w:cs="Times New Roman"/>
          <w:sz w:val="24"/>
          <w:szCs w:val="24"/>
          <w:lang w:eastAsia="bg-BG"/>
        </w:rPr>
        <w:t xml:space="preserve"> е </w:t>
      </w:r>
      <w:r w:rsidRPr="002F15C8">
        <w:rPr>
          <w:rFonts w:ascii="Times New Roman" w:eastAsia="Times New Roman" w:hAnsi="Times New Roman" w:cs="Times New Roman"/>
          <w:sz w:val="24"/>
          <w:szCs w:val="24"/>
          <w:lang w:val="x-none" w:eastAsia="bg-BG"/>
        </w:rPr>
        <w:t xml:space="preserve">да сключи договор за </w:t>
      </w:r>
      <w:proofErr w:type="spellStart"/>
      <w:r w:rsidRPr="002F15C8">
        <w:rPr>
          <w:rFonts w:ascii="Times New Roman" w:eastAsia="Times New Roman" w:hAnsi="Times New Roman" w:cs="Times New Roman"/>
          <w:sz w:val="24"/>
          <w:szCs w:val="24"/>
          <w:lang w:val="x-none" w:eastAsia="bg-BG"/>
        </w:rPr>
        <w:t>подизпълнение</w:t>
      </w:r>
      <w:proofErr w:type="spellEnd"/>
      <w:r w:rsidRPr="002F15C8">
        <w:rPr>
          <w:rFonts w:ascii="Times New Roman" w:eastAsia="Times New Roman" w:hAnsi="Times New Roman" w:cs="Times New Roman"/>
          <w:sz w:val="24"/>
          <w:szCs w:val="24"/>
          <w:lang w:val="x-none" w:eastAsia="bg-BG"/>
        </w:rPr>
        <w:t>, когато е обявил в офертата си ползването на подизпълнител</w:t>
      </w:r>
      <w:r w:rsidRPr="002F15C8">
        <w:rPr>
          <w:rFonts w:ascii="Times New Roman" w:eastAsia="Times New Roman" w:hAnsi="Times New Roman" w:cs="Times New Roman"/>
          <w:sz w:val="24"/>
          <w:szCs w:val="24"/>
          <w:lang w:eastAsia="bg-BG"/>
        </w:rPr>
        <w:t>. Според §2, т. 5 от Допълнителните разпоредби на ЗОП „</w:t>
      </w:r>
      <w:r w:rsidRPr="002F15C8">
        <w:rPr>
          <w:rFonts w:ascii="Times New Roman" w:eastAsia="Times New Roman" w:hAnsi="Times New Roman" w:cs="Times New Roman"/>
          <w:sz w:val="24"/>
          <w:szCs w:val="24"/>
          <w:lang w:val="x-none" w:eastAsia="bg-BG"/>
        </w:rPr>
        <w:t xml:space="preserve">Договор за </w:t>
      </w:r>
      <w:proofErr w:type="spellStart"/>
      <w:r w:rsidRPr="002F15C8">
        <w:rPr>
          <w:rFonts w:ascii="Times New Roman" w:eastAsia="Times New Roman" w:hAnsi="Times New Roman" w:cs="Times New Roman"/>
          <w:sz w:val="24"/>
          <w:szCs w:val="24"/>
          <w:lang w:val="x-none" w:eastAsia="bg-BG"/>
        </w:rPr>
        <w:t>подизпълнение</w:t>
      </w:r>
      <w:proofErr w:type="spellEnd"/>
      <w:r w:rsidRPr="002F15C8">
        <w:rPr>
          <w:rFonts w:ascii="Times New Roman" w:eastAsia="Times New Roman" w:hAnsi="Times New Roman" w:cs="Times New Roman"/>
          <w:sz w:val="24"/>
          <w:szCs w:val="24"/>
          <w:lang w:eastAsia="bg-BG"/>
        </w:rPr>
        <w:t>”</w:t>
      </w:r>
      <w:r w:rsidRPr="002F15C8">
        <w:rPr>
          <w:rFonts w:ascii="Times New Roman" w:eastAsia="Times New Roman" w:hAnsi="Times New Roman" w:cs="Times New Roman"/>
          <w:sz w:val="24"/>
          <w:szCs w:val="24"/>
          <w:lang w:val="x-none" w:eastAsia="bg-BG"/>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rsidR="002A32B9" w:rsidRPr="002F15C8" w:rsidRDefault="002A32B9" w:rsidP="0093362E">
      <w:pPr>
        <w:widowControl w:val="0"/>
        <w:autoSpaceDE w:val="0"/>
        <w:autoSpaceDN w:val="0"/>
        <w:adjustRightInd w:val="0"/>
        <w:spacing w:after="0" w:line="240" w:lineRule="auto"/>
        <w:ind w:firstLine="510"/>
        <w:jc w:val="both"/>
        <w:rPr>
          <w:rFonts w:ascii="Times New Roman" w:eastAsia="Times New Roman" w:hAnsi="Times New Roman" w:cs="Times New Roman"/>
          <w:sz w:val="24"/>
          <w:szCs w:val="24"/>
          <w:lang w:val="x-none" w:eastAsia="bg-BG"/>
        </w:rPr>
      </w:pPr>
      <w:r w:rsidRPr="002F15C8">
        <w:rPr>
          <w:rFonts w:ascii="Times New Roman" w:eastAsia="Times New Roman" w:hAnsi="Times New Roman" w:cs="Times New Roman"/>
          <w:color w:val="000000"/>
          <w:sz w:val="24"/>
          <w:szCs w:val="24"/>
          <w:lang w:eastAsia="bg-BG"/>
        </w:rPr>
        <w:t xml:space="preserve"> </w:t>
      </w:r>
      <w:r w:rsidR="0093362E" w:rsidRPr="002F15C8">
        <w:rPr>
          <w:rFonts w:ascii="Times New Roman" w:eastAsia="Times New Roman" w:hAnsi="Times New Roman" w:cs="Times New Roman"/>
          <w:color w:val="000000"/>
          <w:sz w:val="24"/>
          <w:szCs w:val="24"/>
          <w:lang w:eastAsia="bg-BG"/>
        </w:rPr>
        <w:tab/>
      </w:r>
      <w:r w:rsidRPr="002F15C8">
        <w:rPr>
          <w:rFonts w:ascii="Times New Roman" w:eastAsia="Times New Roman" w:hAnsi="Times New Roman" w:cs="Times New Roman"/>
          <w:color w:val="000000"/>
          <w:sz w:val="24"/>
          <w:szCs w:val="24"/>
          <w:lang w:eastAsia="bg-BG"/>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2A32B9" w:rsidRPr="002F15C8"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F15C8">
        <w:rPr>
          <w:rFonts w:ascii="Times New Roman" w:eastAsia="Times New Roman" w:hAnsi="Times New Roman" w:cs="Times New Roman"/>
          <w:sz w:val="24"/>
          <w:szCs w:val="24"/>
          <w:lang w:eastAsia="bg-BG"/>
        </w:rPr>
        <w:t xml:space="preserve">При замяна или включване на подизпълнител изпълнителят представя на Възложителя копие от договора с новия подизпълнител в срок до три дни от неговото сключване, заедно с всички документи, които доказват изпълнението на условията по чл. 66, ал. 14 от ЗОП, а именно: </w:t>
      </w:r>
    </w:p>
    <w:p w:rsidR="002A32B9" w:rsidRPr="002F15C8" w:rsidRDefault="002A32B9" w:rsidP="002A32B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x-none" w:eastAsia="bg-BG"/>
        </w:rPr>
      </w:pPr>
      <w:r w:rsidRPr="002F15C8">
        <w:rPr>
          <w:rFonts w:ascii="Times New Roman" w:eastAsia="Times New Roman" w:hAnsi="Times New Roman" w:cs="Times New Roman"/>
          <w:sz w:val="24"/>
          <w:szCs w:val="24"/>
          <w:lang w:val="x-none" w:eastAsia="bg-BG"/>
        </w:rPr>
        <w:t xml:space="preserve">за </w:t>
      </w:r>
      <w:r w:rsidRPr="002F15C8">
        <w:rPr>
          <w:rFonts w:ascii="Times New Roman" w:eastAsia="Times New Roman" w:hAnsi="Times New Roman" w:cs="Times New Roman"/>
          <w:sz w:val="24"/>
          <w:szCs w:val="24"/>
          <w:lang w:eastAsia="bg-BG"/>
        </w:rPr>
        <w:t xml:space="preserve">новия подизпълнител не са </w:t>
      </w:r>
      <w:r w:rsidRPr="002F15C8">
        <w:rPr>
          <w:rFonts w:ascii="Times New Roman" w:eastAsia="Times New Roman" w:hAnsi="Times New Roman" w:cs="Times New Roman"/>
          <w:sz w:val="24"/>
          <w:szCs w:val="24"/>
          <w:lang w:val="x-none" w:eastAsia="bg-BG"/>
        </w:rPr>
        <w:t>налице основания</w:t>
      </w:r>
      <w:r w:rsidRPr="002F15C8">
        <w:rPr>
          <w:rFonts w:ascii="Times New Roman" w:eastAsia="Times New Roman" w:hAnsi="Times New Roman" w:cs="Times New Roman"/>
          <w:sz w:val="24"/>
          <w:szCs w:val="24"/>
          <w:lang w:eastAsia="bg-BG"/>
        </w:rPr>
        <w:t>та</w:t>
      </w:r>
      <w:r w:rsidRPr="002F15C8">
        <w:rPr>
          <w:rFonts w:ascii="Times New Roman" w:eastAsia="Times New Roman" w:hAnsi="Times New Roman" w:cs="Times New Roman"/>
          <w:sz w:val="24"/>
          <w:szCs w:val="24"/>
          <w:lang w:val="x-none" w:eastAsia="bg-BG"/>
        </w:rPr>
        <w:t xml:space="preserve"> за отстраняване от </w:t>
      </w:r>
      <w:r w:rsidRPr="002F15C8">
        <w:rPr>
          <w:rFonts w:ascii="Times New Roman" w:eastAsia="Times New Roman" w:hAnsi="Times New Roman" w:cs="Times New Roman"/>
          <w:sz w:val="24"/>
          <w:szCs w:val="24"/>
          <w:lang w:eastAsia="bg-BG"/>
        </w:rPr>
        <w:t>поръчката;</w:t>
      </w:r>
    </w:p>
    <w:p w:rsidR="002A32B9" w:rsidRPr="002F15C8" w:rsidRDefault="002A32B9" w:rsidP="002A32B9">
      <w:pPr>
        <w:widowControl w:val="0"/>
        <w:numPr>
          <w:ilvl w:val="0"/>
          <w:numId w:val="1"/>
        </w:numPr>
        <w:autoSpaceDE w:val="0"/>
        <w:autoSpaceDN w:val="0"/>
        <w:adjustRightInd w:val="0"/>
        <w:spacing w:after="120" w:line="240" w:lineRule="auto"/>
        <w:contextualSpacing/>
        <w:jc w:val="both"/>
        <w:rPr>
          <w:rFonts w:ascii="Times New Roman" w:eastAsia="Times New Roman" w:hAnsi="Times New Roman" w:cs="Times New Roman"/>
          <w:sz w:val="24"/>
          <w:szCs w:val="24"/>
          <w:lang w:val="x-none" w:eastAsia="bg-BG"/>
        </w:rPr>
      </w:pPr>
      <w:r w:rsidRPr="002F15C8">
        <w:rPr>
          <w:rFonts w:ascii="Times New Roman" w:eastAsia="Times New Roman" w:hAnsi="Times New Roman" w:cs="Times New Roman"/>
          <w:sz w:val="24"/>
          <w:szCs w:val="24"/>
          <w:lang w:val="x-none" w:eastAsia="bg-BG"/>
        </w:rPr>
        <w:t>новият подизпълнител отговаря на критериите за подбор по отношение на дела и вида на дейностите, които ще изпълнява.</w:t>
      </w:r>
    </w:p>
    <w:p w:rsidR="002A32B9" w:rsidRPr="002F15C8" w:rsidRDefault="002A32B9" w:rsidP="002A32B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x-none" w:eastAsia="bg-BG"/>
        </w:rPr>
      </w:pPr>
      <w:r w:rsidRPr="002F15C8">
        <w:rPr>
          <w:rFonts w:ascii="Times New Roman" w:eastAsia="Times New Roman" w:hAnsi="Times New Roman" w:cs="Times New Roman"/>
          <w:sz w:val="24"/>
          <w:szCs w:val="24"/>
          <w:lang w:val="x-none" w:eastAsia="bg-BG"/>
        </w:rPr>
        <w:t xml:space="preserve">Подизпълнителите нямат право да </w:t>
      </w:r>
      <w:proofErr w:type="spellStart"/>
      <w:r w:rsidRPr="002F15C8">
        <w:rPr>
          <w:rFonts w:ascii="Times New Roman" w:eastAsia="Times New Roman" w:hAnsi="Times New Roman" w:cs="Times New Roman"/>
          <w:sz w:val="24"/>
          <w:szCs w:val="24"/>
          <w:lang w:eastAsia="bg-BG"/>
        </w:rPr>
        <w:t>превъзлагат</w:t>
      </w:r>
      <w:proofErr w:type="spellEnd"/>
      <w:r w:rsidRPr="002F15C8">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 договора за </w:t>
      </w:r>
      <w:proofErr w:type="spellStart"/>
      <w:r w:rsidRPr="002F15C8">
        <w:rPr>
          <w:rFonts w:ascii="Times New Roman" w:eastAsia="Times New Roman" w:hAnsi="Times New Roman" w:cs="Times New Roman"/>
          <w:sz w:val="24"/>
          <w:szCs w:val="24"/>
          <w:lang w:eastAsia="bg-BG"/>
        </w:rPr>
        <w:t>подизпълнение</w:t>
      </w:r>
      <w:proofErr w:type="spellEnd"/>
      <w:r w:rsidRPr="002F15C8">
        <w:rPr>
          <w:rFonts w:ascii="Times New Roman" w:eastAsia="Times New Roman" w:hAnsi="Times New Roman" w:cs="Times New Roman"/>
          <w:sz w:val="24"/>
          <w:szCs w:val="24"/>
          <w:lang w:val="x-none" w:eastAsia="bg-BG"/>
        </w:rPr>
        <w:t>.</w:t>
      </w:r>
      <w:r w:rsidRPr="002F15C8">
        <w:rPr>
          <w:rFonts w:ascii="Times New Roman" w:eastAsia="Times New Roman" w:hAnsi="Times New Roman" w:cs="Times New Roman"/>
          <w:sz w:val="24"/>
          <w:szCs w:val="24"/>
          <w:lang w:eastAsia="bg-BG"/>
        </w:rPr>
        <w:t xml:space="preserve"> </w:t>
      </w:r>
      <w:r w:rsidRPr="002F15C8">
        <w:rPr>
          <w:rFonts w:ascii="Times New Roman" w:eastAsia="Times New Roman" w:hAnsi="Times New Roman" w:cs="Times New Roman"/>
          <w:sz w:val="24"/>
          <w:szCs w:val="24"/>
          <w:lang w:val="x-none" w:eastAsia="bg-BG"/>
        </w:rPr>
        <w:t xml:space="preserve">Не е нарушение на </w:t>
      </w:r>
      <w:r w:rsidRPr="002F15C8">
        <w:rPr>
          <w:rFonts w:ascii="Times New Roman" w:eastAsia="Times New Roman" w:hAnsi="Times New Roman" w:cs="Times New Roman"/>
          <w:sz w:val="24"/>
          <w:szCs w:val="24"/>
          <w:lang w:eastAsia="bg-BG"/>
        </w:rPr>
        <w:t xml:space="preserve">тази </w:t>
      </w:r>
      <w:r w:rsidRPr="002F15C8">
        <w:rPr>
          <w:rFonts w:ascii="Times New Roman" w:eastAsia="Times New Roman" w:hAnsi="Times New Roman" w:cs="Times New Roman"/>
          <w:sz w:val="24"/>
          <w:szCs w:val="24"/>
          <w:lang w:val="x-none" w:eastAsia="bg-BG"/>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2F15C8">
        <w:rPr>
          <w:rFonts w:ascii="Times New Roman" w:eastAsia="Times New Roman" w:hAnsi="Times New Roman" w:cs="Times New Roman"/>
          <w:sz w:val="24"/>
          <w:szCs w:val="24"/>
          <w:lang w:eastAsia="bg-BG"/>
        </w:rPr>
        <w:t>подизпълнение</w:t>
      </w:r>
      <w:proofErr w:type="spellEnd"/>
      <w:r w:rsidRPr="002F15C8">
        <w:rPr>
          <w:rFonts w:ascii="Times New Roman" w:eastAsia="Times New Roman" w:hAnsi="Times New Roman" w:cs="Times New Roman"/>
          <w:sz w:val="24"/>
          <w:szCs w:val="24"/>
          <w:lang w:val="x-none" w:eastAsia="bg-BG"/>
        </w:rPr>
        <w:t>.</w:t>
      </w:r>
    </w:p>
    <w:p w:rsidR="002A32B9" w:rsidRPr="002F15C8"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x-none" w:eastAsia="bg-BG"/>
        </w:rPr>
      </w:pPr>
      <w:r w:rsidRPr="002F15C8">
        <w:rPr>
          <w:rFonts w:ascii="Times New Roman" w:eastAsia="Times New Roman" w:hAnsi="Times New Roman" w:cs="Times New Roman"/>
          <w:sz w:val="24"/>
          <w:szCs w:val="24"/>
          <w:lang w:val="x-none" w:eastAsia="bg-BG"/>
        </w:rPr>
        <w:t xml:space="preserve">Когато частта от поръчката, която се изпълнява от подизпълнител, може да бъде </w:t>
      </w:r>
      <w:r w:rsidRPr="002F15C8">
        <w:rPr>
          <w:rFonts w:ascii="Times New Roman" w:eastAsia="Times New Roman" w:hAnsi="Times New Roman" w:cs="Times New Roman"/>
          <w:sz w:val="24"/>
          <w:szCs w:val="24"/>
          <w:lang w:val="x-none" w:eastAsia="bg-BG"/>
        </w:rPr>
        <w:lastRenderedPageBreak/>
        <w:t>предадена като отделен обект на изпълнителя или на Възложителя, Възложителят заплаща възнаграждение за тази част на подизпълнителя.</w:t>
      </w:r>
      <w:r w:rsidRPr="002F15C8">
        <w:rPr>
          <w:rFonts w:ascii="Times New Roman" w:eastAsia="Times New Roman" w:hAnsi="Times New Roman" w:cs="Times New Roman"/>
          <w:sz w:val="24"/>
          <w:szCs w:val="24"/>
          <w:lang w:eastAsia="bg-BG"/>
        </w:rPr>
        <w:t xml:space="preserve"> </w:t>
      </w:r>
      <w:r w:rsidRPr="002F15C8">
        <w:rPr>
          <w:rFonts w:ascii="Times New Roman" w:eastAsia="Times New Roman" w:hAnsi="Times New Roman" w:cs="Times New Roman"/>
          <w:sz w:val="24"/>
          <w:szCs w:val="24"/>
          <w:lang w:val="x-none" w:eastAsia="bg-BG"/>
        </w:rPr>
        <w:t xml:space="preserve">Разплащанията </w:t>
      </w:r>
      <w:r w:rsidRPr="002F15C8">
        <w:rPr>
          <w:rFonts w:ascii="Times New Roman" w:eastAsia="Times New Roman" w:hAnsi="Times New Roman" w:cs="Times New Roman"/>
          <w:sz w:val="24"/>
          <w:szCs w:val="24"/>
          <w:lang w:eastAsia="bg-BG"/>
        </w:rPr>
        <w:t xml:space="preserve">в този случай </w:t>
      </w:r>
      <w:r w:rsidRPr="002F15C8">
        <w:rPr>
          <w:rFonts w:ascii="Times New Roman" w:eastAsia="Times New Roman" w:hAnsi="Times New Roman" w:cs="Times New Roman"/>
          <w:sz w:val="24"/>
          <w:szCs w:val="24"/>
          <w:lang w:val="x-none"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2F15C8">
        <w:rPr>
          <w:rFonts w:ascii="Times New Roman" w:eastAsia="Times New Roman" w:hAnsi="Times New Roman" w:cs="Times New Roman"/>
          <w:sz w:val="24"/>
          <w:szCs w:val="24"/>
          <w:lang w:eastAsia="bg-BG"/>
        </w:rPr>
        <w:t xml:space="preserve"> </w:t>
      </w:r>
      <w:r w:rsidRPr="002F15C8">
        <w:rPr>
          <w:rFonts w:ascii="Times New Roman" w:eastAsia="Times New Roman" w:hAnsi="Times New Roman" w:cs="Times New Roman"/>
          <w:sz w:val="24"/>
          <w:szCs w:val="24"/>
          <w:lang w:val="x-none" w:eastAsia="bg-BG"/>
        </w:rPr>
        <w:t>Към искането</w:t>
      </w:r>
      <w:r w:rsidRPr="002F15C8">
        <w:rPr>
          <w:rFonts w:ascii="Times New Roman" w:eastAsia="Times New Roman" w:hAnsi="Times New Roman" w:cs="Times New Roman"/>
          <w:sz w:val="24"/>
          <w:szCs w:val="24"/>
          <w:lang w:eastAsia="bg-BG"/>
        </w:rPr>
        <w:t>,</w:t>
      </w:r>
      <w:r w:rsidRPr="002F15C8">
        <w:rPr>
          <w:rFonts w:ascii="Times New Roman" w:eastAsia="Times New Roman" w:hAnsi="Times New Roman" w:cs="Times New Roman"/>
          <w:sz w:val="24"/>
          <w:szCs w:val="24"/>
          <w:lang w:val="x-none" w:eastAsia="bg-BG"/>
        </w:rPr>
        <w:t xml:space="preserve"> отправено от подизпълнителя</w:t>
      </w:r>
      <w:r w:rsidRPr="002F15C8">
        <w:rPr>
          <w:rFonts w:ascii="Times New Roman" w:eastAsia="Times New Roman" w:hAnsi="Times New Roman" w:cs="Times New Roman"/>
          <w:sz w:val="24"/>
          <w:szCs w:val="24"/>
          <w:lang w:eastAsia="bg-BG"/>
        </w:rPr>
        <w:t xml:space="preserve">, </w:t>
      </w:r>
      <w:r w:rsidRPr="002F15C8">
        <w:rPr>
          <w:rFonts w:ascii="Times New Roman" w:eastAsia="Times New Roman" w:hAnsi="Times New Roman" w:cs="Times New Roman"/>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2F15C8">
        <w:rPr>
          <w:rFonts w:ascii="Times New Roman" w:eastAsia="Times New Roman" w:hAnsi="Times New Roman" w:cs="Times New Roman"/>
          <w:sz w:val="24"/>
          <w:szCs w:val="24"/>
          <w:lang w:eastAsia="bg-BG"/>
        </w:rPr>
        <w:t xml:space="preserve"> </w:t>
      </w:r>
      <w:r w:rsidRPr="002F15C8">
        <w:rPr>
          <w:rFonts w:ascii="Times New Roman" w:eastAsia="Times New Roman" w:hAnsi="Times New Roman" w:cs="Times New Roman"/>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rsidR="002A32B9" w:rsidRPr="00D71656" w:rsidRDefault="002A32B9" w:rsidP="002A32B9">
      <w:pPr>
        <w:spacing w:after="0" w:line="240" w:lineRule="auto"/>
        <w:ind w:left="40" w:right="23"/>
        <w:jc w:val="both"/>
        <w:rPr>
          <w:rFonts w:ascii="Times New Roman" w:eastAsia="Times New Roman" w:hAnsi="Times New Roman" w:cs="Times New Roman"/>
          <w:color w:val="FF0000"/>
          <w:sz w:val="24"/>
          <w:szCs w:val="24"/>
          <w:lang w:eastAsia="bg-BG"/>
        </w:rPr>
      </w:pPr>
      <w:r w:rsidRPr="00D71656">
        <w:rPr>
          <w:rFonts w:ascii="Times New Roman" w:eastAsia="Times New Roman" w:hAnsi="Times New Roman" w:cs="Times New Roman"/>
          <w:color w:val="FF0000"/>
          <w:sz w:val="24"/>
          <w:szCs w:val="24"/>
          <w:lang w:eastAsia="bg-BG"/>
        </w:rPr>
        <w:tab/>
      </w:r>
      <w:r w:rsidRPr="00D71656">
        <w:rPr>
          <w:rFonts w:ascii="Times New Roman" w:eastAsia="Times New Roman" w:hAnsi="Times New Roman" w:cs="Times New Roman"/>
          <w:b/>
          <w:sz w:val="24"/>
          <w:szCs w:val="24"/>
          <w:lang w:eastAsia="bg-BG"/>
        </w:rPr>
        <w:t>1</w:t>
      </w:r>
      <w:r w:rsidR="00171120" w:rsidRPr="00D71656">
        <w:rPr>
          <w:rFonts w:ascii="Times New Roman" w:eastAsia="Times New Roman" w:hAnsi="Times New Roman" w:cs="Times New Roman"/>
          <w:b/>
          <w:sz w:val="24"/>
          <w:szCs w:val="24"/>
          <w:lang w:eastAsia="bg-BG"/>
        </w:rPr>
        <w:t>7</w:t>
      </w:r>
      <w:r w:rsidRPr="00D71656">
        <w:rPr>
          <w:rFonts w:ascii="Times New Roman" w:eastAsia="Times New Roman" w:hAnsi="Times New Roman" w:cs="Times New Roman"/>
          <w:b/>
          <w:sz w:val="24"/>
          <w:szCs w:val="24"/>
          <w:lang w:eastAsia="bg-BG"/>
        </w:rPr>
        <w:t>.</w:t>
      </w:r>
      <w:r w:rsidRPr="00D71656">
        <w:rPr>
          <w:rFonts w:ascii="Times New Roman" w:eastAsia="Times New Roman" w:hAnsi="Times New Roman" w:cs="Times New Roman"/>
          <w:color w:val="FF0000"/>
          <w:sz w:val="24"/>
          <w:szCs w:val="24"/>
          <w:lang w:eastAsia="bg-BG"/>
        </w:rPr>
        <w:t xml:space="preserve"> </w:t>
      </w:r>
      <w:r w:rsidRPr="00D71656">
        <w:rPr>
          <w:rFonts w:ascii="Times New Roman" w:eastAsia="Times New Roman" w:hAnsi="Times New Roman" w:cs="Times New Roman"/>
          <w:sz w:val="24"/>
          <w:szCs w:val="24"/>
          <w:lang w:eastAsia="bg-BG"/>
        </w:rPr>
        <w:t>Офертата се изготвя на български език.</w:t>
      </w:r>
      <w:r w:rsidRPr="00D71656">
        <w:rPr>
          <w:rFonts w:ascii="Times New Roman" w:eastAsia="Times New Roman" w:hAnsi="Times New Roman" w:cs="Times New Roman"/>
          <w:sz w:val="23"/>
          <w:szCs w:val="23"/>
          <w:lang w:eastAsia="bg-BG"/>
        </w:rPr>
        <w:t xml:space="preserve"> </w:t>
      </w:r>
      <w:r w:rsidRPr="00D71656">
        <w:rPr>
          <w:rFonts w:ascii="Times New Roman" w:eastAsia="Times New Roman" w:hAnsi="Times New Roman" w:cs="Times New Roman"/>
          <w:sz w:val="24"/>
          <w:szCs w:val="24"/>
          <w:lang w:eastAsia="bg-BG"/>
        </w:rPr>
        <w:t>Когато е представен документ на чужд език, той се придружава от превод на български език.</w:t>
      </w:r>
    </w:p>
    <w:p w:rsidR="002A32B9" w:rsidRPr="00D71656" w:rsidRDefault="002A32B9" w:rsidP="002A32B9">
      <w:pPr>
        <w:spacing w:after="0" w:line="240" w:lineRule="auto"/>
        <w:ind w:left="40" w:right="23" w:firstLine="668"/>
        <w:jc w:val="both"/>
        <w:rPr>
          <w:rFonts w:ascii="Times New Roman" w:eastAsia="Times New Roman" w:hAnsi="Times New Roman" w:cs="Times New Roman"/>
          <w:color w:val="FF0000"/>
          <w:sz w:val="24"/>
          <w:szCs w:val="24"/>
          <w:lang w:eastAsia="bg-BG"/>
        </w:rPr>
      </w:pPr>
      <w:r w:rsidRPr="00D71656">
        <w:rPr>
          <w:rFonts w:ascii="Times New Roman" w:eastAsia="Times New Roman" w:hAnsi="Times New Roman" w:cs="Times New Roman"/>
          <w:b/>
          <w:color w:val="000000"/>
          <w:sz w:val="24"/>
          <w:szCs w:val="24"/>
          <w:lang w:eastAsia="bg-BG"/>
        </w:rPr>
        <w:t>1</w:t>
      </w:r>
      <w:r w:rsidR="00171120" w:rsidRPr="00D71656">
        <w:rPr>
          <w:rFonts w:ascii="Times New Roman" w:eastAsia="Times New Roman" w:hAnsi="Times New Roman" w:cs="Times New Roman"/>
          <w:b/>
          <w:color w:val="000000"/>
          <w:sz w:val="24"/>
          <w:szCs w:val="24"/>
          <w:lang w:eastAsia="bg-BG"/>
        </w:rPr>
        <w:t>8</w:t>
      </w:r>
      <w:r w:rsidRPr="00D71656">
        <w:rPr>
          <w:rFonts w:ascii="Times New Roman" w:eastAsia="Times New Roman" w:hAnsi="Times New Roman" w:cs="Times New Roman"/>
          <w:b/>
          <w:color w:val="000000"/>
          <w:sz w:val="24"/>
          <w:szCs w:val="24"/>
          <w:lang w:eastAsia="bg-BG"/>
        </w:rPr>
        <w:t>.</w:t>
      </w:r>
      <w:r w:rsidRPr="00D71656">
        <w:rPr>
          <w:rFonts w:ascii="Times New Roman" w:eastAsia="Times New Roman" w:hAnsi="Times New Roman" w:cs="Times New Roman"/>
          <w:color w:val="000000"/>
          <w:sz w:val="24"/>
          <w:szCs w:val="24"/>
          <w:lang w:eastAsia="bg-BG"/>
        </w:rPr>
        <w:t xml:space="preserve">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w:t>
      </w:r>
      <w:r w:rsidRPr="00D71656">
        <w:rPr>
          <w:rFonts w:ascii="Times New Roman" w:eastAsia="Times New Roman" w:hAnsi="Times New Roman" w:cs="Times New Roman"/>
          <w:color w:val="FF0000"/>
          <w:sz w:val="24"/>
          <w:szCs w:val="24"/>
          <w:lang w:eastAsia="bg-BG"/>
        </w:rPr>
        <w:t xml:space="preserve"> </w:t>
      </w:r>
    </w:p>
    <w:p w:rsidR="002A32B9" w:rsidRPr="00D71656" w:rsidRDefault="002A32B9" w:rsidP="002A32B9">
      <w:pPr>
        <w:widowControl w:val="0"/>
        <w:spacing w:after="0" w:line="240" w:lineRule="auto"/>
        <w:jc w:val="both"/>
        <w:rPr>
          <w:rFonts w:ascii="Times New Roman" w:eastAsia="Times New Roman" w:hAnsi="Times New Roman" w:cs="Times New Roman"/>
          <w:color w:val="000000"/>
          <w:sz w:val="24"/>
          <w:szCs w:val="24"/>
          <w:lang w:eastAsia="bg-BG"/>
        </w:rPr>
      </w:pPr>
      <w:r w:rsidRPr="00D71656">
        <w:rPr>
          <w:rFonts w:ascii="Times New Roman" w:eastAsia="Times New Roman" w:hAnsi="Times New Roman" w:cs="Times New Roman"/>
          <w:color w:val="000000"/>
          <w:sz w:val="24"/>
          <w:szCs w:val="24"/>
          <w:lang w:eastAsia="bg-BG"/>
        </w:rPr>
        <w:tab/>
      </w:r>
      <w:r w:rsidRPr="00D71656">
        <w:rPr>
          <w:rFonts w:ascii="Times New Roman" w:eastAsia="Times New Roman" w:hAnsi="Times New Roman" w:cs="Times New Roman"/>
          <w:b/>
          <w:color w:val="000000"/>
          <w:sz w:val="24"/>
          <w:szCs w:val="24"/>
          <w:lang w:eastAsia="bg-BG"/>
        </w:rPr>
        <w:t>1</w:t>
      </w:r>
      <w:r w:rsidR="00171120" w:rsidRPr="00D71656">
        <w:rPr>
          <w:rFonts w:ascii="Times New Roman" w:eastAsia="Times New Roman" w:hAnsi="Times New Roman" w:cs="Times New Roman"/>
          <w:b/>
          <w:color w:val="000000"/>
          <w:sz w:val="24"/>
          <w:szCs w:val="24"/>
          <w:lang w:eastAsia="bg-BG"/>
        </w:rPr>
        <w:t>9</w:t>
      </w:r>
      <w:r w:rsidRPr="00D71656">
        <w:rPr>
          <w:rFonts w:ascii="Times New Roman" w:eastAsia="Times New Roman" w:hAnsi="Times New Roman" w:cs="Times New Roman"/>
          <w:b/>
          <w:color w:val="000000"/>
          <w:sz w:val="24"/>
          <w:szCs w:val="24"/>
          <w:lang w:eastAsia="bg-BG"/>
        </w:rPr>
        <w:t>.</w:t>
      </w:r>
      <w:r w:rsidRPr="00D71656">
        <w:rPr>
          <w:rFonts w:ascii="Times New Roman" w:eastAsia="Times New Roman" w:hAnsi="Times New Roman" w:cs="Times New Roman"/>
          <w:color w:val="000000"/>
          <w:sz w:val="24"/>
          <w:szCs w:val="24"/>
          <w:lang w:eastAsia="bg-BG"/>
        </w:rPr>
        <w:t xml:space="preserve"> Всички разходи по изготвяне и подаване на офертите са за сметка на участниците.</w:t>
      </w:r>
    </w:p>
    <w:p w:rsidR="002A32B9" w:rsidRPr="00D71656" w:rsidRDefault="00171120" w:rsidP="002A32B9">
      <w:pPr>
        <w:widowControl w:val="0"/>
        <w:spacing w:after="0" w:line="240" w:lineRule="auto"/>
        <w:ind w:firstLine="708"/>
        <w:jc w:val="both"/>
        <w:rPr>
          <w:rFonts w:ascii="Times New Roman" w:eastAsia="Times New Roman" w:hAnsi="Times New Roman" w:cs="Times New Roman"/>
          <w:color w:val="000000"/>
          <w:sz w:val="24"/>
          <w:szCs w:val="24"/>
          <w:lang w:eastAsia="bg-BG"/>
        </w:rPr>
      </w:pPr>
      <w:r w:rsidRPr="00D71656">
        <w:rPr>
          <w:rFonts w:ascii="Times New Roman" w:eastAsia="Times New Roman" w:hAnsi="Times New Roman" w:cs="Times New Roman"/>
          <w:b/>
          <w:color w:val="000000"/>
          <w:sz w:val="24"/>
          <w:szCs w:val="24"/>
          <w:lang w:eastAsia="bg-BG"/>
        </w:rPr>
        <w:t>20</w:t>
      </w:r>
      <w:r w:rsidR="002A32B9" w:rsidRPr="00D71656">
        <w:rPr>
          <w:rFonts w:ascii="Times New Roman" w:eastAsia="Times New Roman" w:hAnsi="Times New Roman" w:cs="Times New Roman"/>
          <w:b/>
          <w:color w:val="000000"/>
          <w:sz w:val="24"/>
          <w:szCs w:val="24"/>
          <w:lang w:eastAsia="bg-BG"/>
        </w:rPr>
        <w:t>.</w:t>
      </w:r>
      <w:r w:rsidR="002A32B9" w:rsidRPr="00D71656">
        <w:rPr>
          <w:rFonts w:ascii="Times New Roman" w:eastAsia="Times New Roman" w:hAnsi="Times New Roman" w:cs="Times New Roman"/>
          <w:color w:val="000000"/>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rsidR="002A32B9" w:rsidRPr="00D71656" w:rsidRDefault="002A32B9" w:rsidP="002A32B9">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D71656">
        <w:rPr>
          <w:rFonts w:ascii="Times New Roman" w:eastAsia="Times New Roman" w:hAnsi="Times New Roman" w:cs="Times New Roman"/>
          <w:color w:val="FF0000"/>
          <w:sz w:val="24"/>
          <w:szCs w:val="24"/>
          <w:lang w:eastAsia="bg-BG"/>
        </w:rPr>
        <w:tab/>
      </w:r>
      <w:r w:rsidRPr="00D71656">
        <w:rPr>
          <w:rFonts w:ascii="Times New Roman" w:eastAsia="Times New Roman" w:hAnsi="Times New Roman" w:cs="Times New Roman"/>
          <w:b/>
          <w:color w:val="000000"/>
          <w:sz w:val="24"/>
          <w:szCs w:val="24"/>
          <w:lang w:eastAsia="bg-BG"/>
        </w:rPr>
        <w:t>2</w:t>
      </w:r>
      <w:r w:rsidR="00171120" w:rsidRPr="00D71656">
        <w:rPr>
          <w:rFonts w:ascii="Times New Roman" w:eastAsia="Times New Roman" w:hAnsi="Times New Roman" w:cs="Times New Roman"/>
          <w:b/>
          <w:color w:val="000000"/>
          <w:sz w:val="24"/>
          <w:szCs w:val="24"/>
          <w:lang w:eastAsia="bg-BG"/>
        </w:rPr>
        <w:t>1</w:t>
      </w:r>
      <w:r w:rsidRPr="00D71656">
        <w:rPr>
          <w:rFonts w:ascii="Times New Roman" w:eastAsia="Times New Roman" w:hAnsi="Times New Roman" w:cs="Times New Roman"/>
          <w:b/>
          <w:color w:val="000000"/>
          <w:sz w:val="24"/>
          <w:szCs w:val="24"/>
          <w:lang w:eastAsia="bg-BG"/>
        </w:rPr>
        <w:t>.</w:t>
      </w:r>
      <w:r w:rsidRPr="00D71656">
        <w:rPr>
          <w:rFonts w:ascii="Times New Roman" w:eastAsia="Times New Roman" w:hAnsi="Times New Roman" w:cs="Times New Roman"/>
          <w:color w:val="000000"/>
          <w:sz w:val="24"/>
          <w:szCs w:val="24"/>
          <w:lang w:eastAsia="bg-BG"/>
        </w:rPr>
        <w:t xml:space="preserve"> При писмено искане на разяснения, направено до три дни преди изтичане на срока за получаване на оферти, възложителят най-късно на следващия работен ден ще публикува на интернет адрес </w:t>
      </w:r>
      <w:hyperlink r:id="rId8" w:history="1">
        <w:r w:rsidR="001E5CF4" w:rsidRPr="009228EC">
          <w:rPr>
            <w:rStyle w:val="af1"/>
            <w:rFonts w:ascii="Times New Roman" w:eastAsia="Times New Roman" w:hAnsi="Times New Roman" w:cs="Times New Roman"/>
            <w:color w:val="auto"/>
            <w:sz w:val="24"/>
            <w:szCs w:val="24"/>
            <w:lang w:eastAsia="bg-BG"/>
          </w:rPr>
          <w:t>https://www.veliko-tarnovo.bg/bg/profil-na-kupuvacha/</w:t>
        </w:r>
      </w:hyperlink>
      <w:r w:rsidR="0062321E" w:rsidRPr="009228EC">
        <w:rPr>
          <w:rStyle w:val="af1"/>
          <w:rFonts w:ascii="Times New Roman" w:eastAsia="Times New Roman" w:hAnsi="Times New Roman" w:cs="Times New Roman"/>
          <w:color w:val="auto"/>
          <w:sz w:val="24"/>
          <w:szCs w:val="24"/>
          <w:lang w:eastAsia="bg-BG"/>
        </w:rPr>
        <w:t>75</w:t>
      </w:r>
      <w:r w:rsidR="009228EC" w:rsidRPr="009228EC">
        <w:rPr>
          <w:rStyle w:val="af1"/>
          <w:rFonts w:ascii="Times New Roman" w:eastAsia="Times New Roman" w:hAnsi="Times New Roman" w:cs="Times New Roman"/>
          <w:color w:val="auto"/>
          <w:sz w:val="24"/>
          <w:szCs w:val="24"/>
          <w:lang w:eastAsia="bg-BG"/>
        </w:rPr>
        <w:t>2</w:t>
      </w:r>
      <w:r w:rsidR="001E5CF4" w:rsidRPr="009228EC">
        <w:rPr>
          <w:rFonts w:ascii="Times New Roman" w:eastAsia="Times New Roman" w:hAnsi="Times New Roman" w:cs="Times New Roman"/>
          <w:sz w:val="24"/>
          <w:szCs w:val="24"/>
          <w:u w:val="single"/>
          <w:lang w:eastAsia="bg-BG"/>
        </w:rPr>
        <w:t xml:space="preserve"> </w:t>
      </w:r>
      <w:r w:rsidRPr="009228EC">
        <w:rPr>
          <w:rFonts w:ascii="Times New Roman" w:eastAsia="Times New Roman" w:hAnsi="Times New Roman" w:cs="Times New Roman"/>
          <w:sz w:val="24"/>
          <w:szCs w:val="24"/>
          <w:lang w:eastAsia="bg-BG"/>
        </w:rPr>
        <w:t>в</w:t>
      </w:r>
      <w:r w:rsidRPr="00D71656">
        <w:rPr>
          <w:rFonts w:ascii="Times New Roman" w:eastAsia="Times New Roman" w:hAnsi="Times New Roman" w:cs="Times New Roman"/>
          <w:color w:val="000000"/>
          <w:sz w:val="24"/>
          <w:szCs w:val="24"/>
          <w:lang w:eastAsia="bg-BG"/>
        </w:rPr>
        <w:t xml:space="preserve"> раздел „Профил на купувача”, към обществената поръчка, писмени разяснения по условията на обществената поръчка.</w:t>
      </w:r>
    </w:p>
    <w:p w:rsidR="002A32B9" w:rsidRPr="005002AC" w:rsidRDefault="002A32B9" w:rsidP="002A32B9">
      <w:pPr>
        <w:autoSpaceDE w:val="0"/>
        <w:autoSpaceDN w:val="0"/>
        <w:adjustRightInd w:val="0"/>
        <w:spacing w:after="0" w:line="240" w:lineRule="auto"/>
        <w:jc w:val="both"/>
        <w:rPr>
          <w:rFonts w:ascii="Times New Roman,Bold" w:eastAsia="Times New Roman" w:hAnsi="Times New Roman,Bold" w:cs="Times New Roman,Bold"/>
          <w:b/>
          <w:bCs/>
          <w:color w:val="FF0000"/>
          <w:sz w:val="24"/>
          <w:szCs w:val="24"/>
          <w:highlight w:val="yellow"/>
          <w:lang w:eastAsia="bg-BG"/>
        </w:rPr>
      </w:pPr>
    </w:p>
    <w:p w:rsidR="002A32B9" w:rsidRPr="00EE731E" w:rsidRDefault="002A32B9" w:rsidP="002A32B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EE731E">
        <w:rPr>
          <w:rFonts w:ascii="Times New Roman" w:eastAsia="Times New Roman" w:hAnsi="Times New Roman" w:cs="Times New Roman"/>
          <w:b/>
          <w:bCs/>
          <w:color w:val="000000"/>
          <w:sz w:val="24"/>
          <w:szCs w:val="24"/>
          <w:lang w:val="en-US" w:eastAsia="bg-BG"/>
        </w:rPr>
        <w:t xml:space="preserve">II. </w:t>
      </w:r>
      <w:r w:rsidRPr="00EE731E">
        <w:rPr>
          <w:rFonts w:ascii="Times New Roman" w:eastAsia="Times New Roman" w:hAnsi="Times New Roman" w:cs="Times New Roman"/>
          <w:b/>
          <w:bCs/>
          <w:color w:val="000000"/>
          <w:sz w:val="24"/>
          <w:szCs w:val="24"/>
          <w:lang w:eastAsia="bg-BG"/>
        </w:rPr>
        <w:t>КРИТЕРИИ ЗА ПОДБОР НА УЧАСТНИЦИТЕ. МИНИМАЛНИ</w:t>
      </w:r>
    </w:p>
    <w:p w:rsidR="002A32B9" w:rsidRPr="00EE731E" w:rsidRDefault="002A32B9" w:rsidP="002A32B9">
      <w:pPr>
        <w:spacing w:after="120" w:line="240" w:lineRule="auto"/>
        <w:jc w:val="center"/>
        <w:rPr>
          <w:rFonts w:ascii="Times New Roman" w:eastAsia="Times New Roman" w:hAnsi="Times New Roman" w:cs="Times New Roman"/>
          <w:b/>
          <w:bCs/>
          <w:color w:val="000000"/>
          <w:sz w:val="24"/>
          <w:szCs w:val="24"/>
          <w:lang w:eastAsia="bg-BG"/>
        </w:rPr>
      </w:pPr>
      <w:r w:rsidRPr="00EE731E">
        <w:rPr>
          <w:rFonts w:ascii="Times New Roman" w:eastAsia="Times New Roman" w:hAnsi="Times New Roman" w:cs="Times New Roman"/>
          <w:b/>
          <w:bCs/>
          <w:color w:val="000000"/>
          <w:sz w:val="24"/>
          <w:szCs w:val="24"/>
          <w:lang w:eastAsia="bg-BG"/>
        </w:rPr>
        <w:t>ИЗИСКВАНИЯ И ДОКУМЕНТИ ЗА ДОКАЗВАНЕ</w:t>
      </w:r>
    </w:p>
    <w:p w:rsidR="00D22605" w:rsidRPr="00D22605" w:rsidRDefault="002A32B9" w:rsidP="00D22605">
      <w:pPr>
        <w:spacing w:after="120" w:line="240" w:lineRule="auto"/>
        <w:ind w:firstLine="708"/>
        <w:jc w:val="both"/>
        <w:rPr>
          <w:rFonts w:ascii="Times New Roman" w:eastAsia="Times New Roman" w:hAnsi="Times New Roman" w:cs="Times New Roman"/>
          <w:sz w:val="24"/>
          <w:szCs w:val="24"/>
          <w:lang w:eastAsia="bg-BG"/>
        </w:rPr>
      </w:pPr>
      <w:r w:rsidRPr="002E6D8D">
        <w:rPr>
          <w:rFonts w:ascii="Times New Roman" w:eastAsia="Times New Roman" w:hAnsi="Times New Roman" w:cs="Times New Roman"/>
          <w:b/>
          <w:bCs/>
          <w:color w:val="000000"/>
          <w:sz w:val="24"/>
          <w:szCs w:val="24"/>
          <w:lang w:eastAsia="bg-BG"/>
        </w:rPr>
        <w:t xml:space="preserve">1. Годност (правоспособност) за упражняване на професионална дейност – </w:t>
      </w:r>
      <w:r w:rsidR="00E57B38" w:rsidRPr="00E57B38">
        <w:rPr>
          <w:rFonts w:ascii="Times New Roman" w:eastAsia="Times New Roman" w:hAnsi="Times New Roman" w:cs="Times New Roman"/>
          <w:sz w:val="24"/>
          <w:szCs w:val="24"/>
          <w:lang w:eastAsia="bg-BG"/>
        </w:rPr>
        <w:t xml:space="preserve">Възложителят </w:t>
      </w:r>
      <w:r w:rsidR="00E57B38" w:rsidRPr="00D22605">
        <w:rPr>
          <w:rFonts w:ascii="Times New Roman" w:eastAsia="Times New Roman" w:hAnsi="Times New Roman" w:cs="Times New Roman"/>
          <w:sz w:val="24"/>
          <w:szCs w:val="24"/>
          <w:lang w:eastAsia="bg-BG"/>
        </w:rPr>
        <w:t>поставя</w:t>
      </w:r>
      <w:r w:rsidR="00E57B38" w:rsidRPr="00E57B38">
        <w:rPr>
          <w:rFonts w:ascii="Times New Roman" w:eastAsia="Times New Roman" w:hAnsi="Times New Roman" w:cs="Times New Roman"/>
          <w:sz w:val="24"/>
          <w:szCs w:val="24"/>
          <w:lang w:eastAsia="bg-BG"/>
        </w:rPr>
        <w:t xml:space="preserve"> изискване към участниците относно годност </w:t>
      </w:r>
      <w:r w:rsidR="00E57B38" w:rsidRPr="00E57B38">
        <w:rPr>
          <w:rFonts w:ascii="Times New Roman" w:eastAsia="Times New Roman" w:hAnsi="Times New Roman" w:cs="Times New Roman"/>
          <w:sz w:val="24"/>
          <w:szCs w:val="24"/>
          <w:lang w:val="en-US" w:eastAsia="bg-BG"/>
        </w:rPr>
        <w:t>(</w:t>
      </w:r>
      <w:r w:rsidR="00E57B38" w:rsidRPr="00E57B38">
        <w:rPr>
          <w:rFonts w:ascii="Times New Roman" w:eastAsia="Times New Roman" w:hAnsi="Times New Roman" w:cs="Times New Roman"/>
          <w:sz w:val="24"/>
          <w:szCs w:val="24"/>
          <w:lang w:eastAsia="bg-BG"/>
        </w:rPr>
        <w:t>правоспособност) за упражн</w:t>
      </w:r>
      <w:r w:rsidR="00D22605">
        <w:rPr>
          <w:rFonts w:ascii="Times New Roman" w:eastAsia="Times New Roman" w:hAnsi="Times New Roman" w:cs="Times New Roman"/>
          <w:sz w:val="24"/>
          <w:szCs w:val="24"/>
          <w:lang w:eastAsia="bg-BG"/>
        </w:rPr>
        <w:t>яване на професионална дейност, както следва:</w:t>
      </w:r>
    </w:p>
    <w:p w:rsidR="00D22605" w:rsidRPr="00D22605" w:rsidRDefault="00D22605" w:rsidP="00D22605">
      <w:pPr>
        <w:spacing w:after="120" w:line="240" w:lineRule="auto"/>
        <w:ind w:firstLine="709"/>
        <w:jc w:val="both"/>
        <w:textAlignment w:val="center"/>
        <w:rPr>
          <w:rFonts w:ascii="Times New Roman" w:eastAsia="Times New Roman" w:hAnsi="Times New Roman" w:cs="Times New Roman"/>
          <w:color w:val="000000"/>
          <w:sz w:val="24"/>
          <w:szCs w:val="24"/>
          <w:lang w:eastAsia="bg-BG"/>
        </w:rPr>
      </w:pPr>
      <w:r w:rsidRPr="00D22605">
        <w:rPr>
          <w:rFonts w:ascii="Times New Roman" w:eastAsia="Times New Roman" w:hAnsi="Times New Roman" w:cs="Times New Roman"/>
          <w:color w:val="000000"/>
          <w:sz w:val="24"/>
          <w:szCs w:val="24"/>
          <w:lang w:eastAsia="bg-BG"/>
        </w:rPr>
        <w:t>На основание чл. 60, ал.</w:t>
      </w:r>
      <w:r>
        <w:rPr>
          <w:rFonts w:ascii="Times New Roman" w:eastAsia="Times New Roman" w:hAnsi="Times New Roman" w:cs="Times New Roman"/>
          <w:color w:val="000000"/>
          <w:sz w:val="24"/>
          <w:szCs w:val="24"/>
          <w:lang w:eastAsia="bg-BG"/>
        </w:rPr>
        <w:t xml:space="preserve"> 2 от ЗОП</w:t>
      </w:r>
      <w:r w:rsidRPr="00D22605">
        <w:rPr>
          <w:rFonts w:ascii="Times New Roman" w:eastAsia="Times New Roman" w:hAnsi="Times New Roman" w:cs="Times New Roman"/>
          <w:color w:val="000000"/>
          <w:sz w:val="24"/>
          <w:szCs w:val="24"/>
          <w:lang w:eastAsia="bg-BG"/>
        </w:rPr>
        <w:t xml:space="preserve"> за упражняване на дей</w:t>
      </w:r>
      <w:r>
        <w:rPr>
          <w:rFonts w:ascii="Times New Roman" w:eastAsia="Times New Roman" w:hAnsi="Times New Roman" w:cs="Times New Roman"/>
          <w:color w:val="000000"/>
          <w:sz w:val="24"/>
          <w:szCs w:val="24"/>
          <w:lang w:eastAsia="bg-BG"/>
        </w:rPr>
        <w:t>ността е необходимо участниците</w:t>
      </w:r>
      <w:r w:rsidRPr="00D22605">
        <w:rPr>
          <w:rFonts w:ascii="Times New Roman" w:eastAsia="Times New Roman" w:hAnsi="Times New Roman" w:cs="Times New Roman"/>
          <w:color w:val="000000"/>
          <w:sz w:val="24"/>
          <w:szCs w:val="24"/>
          <w:lang w:eastAsia="bg-BG"/>
        </w:rPr>
        <w:t xml:space="preserve"> да притежават валидно удостоверение за членство</w:t>
      </w:r>
      <w:r w:rsidR="002755BA">
        <w:rPr>
          <w:rFonts w:ascii="Times New Roman" w:eastAsia="Times New Roman" w:hAnsi="Times New Roman" w:cs="Times New Roman"/>
          <w:color w:val="000000"/>
          <w:sz w:val="24"/>
          <w:szCs w:val="24"/>
          <w:lang w:eastAsia="bg-BG"/>
        </w:rPr>
        <w:t xml:space="preserve"> или еквивалент</w:t>
      </w:r>
      <w:r w:rsidRPr="00D22605">
        <w:rPr>
          <w:rFonts w:ascii="Times New Roman" w:eastAsia="Times New Roman" w:hAnsi="Times New Roman" w:cs="Times New Roman"/>
          <w:color w:val="000000"/>
          <w:sz w:val="24"/>
          <w:szCs w:val="24"/>
          <w:lang w:eastAsia="bg-BG"/>
        </w:rPr>
        <w:t>, както следва:</w:t>
      </w:r>
    </w:p>
    <w:p w:rsidR="00D22605" w:rsidRPr="00D22605" w:rsidRDefault="00D22605" w:rsidP="00D22605">
      <w:pPr>
        <w:numPr>
          <w:ilvl w:val="0"/>
          <w:numId w:val="17"/>
        </w:numPr>
        <w:spacing w:after="0" w:line="240" w:lineRule="auto"/>
        <w:jc w:val="both"/>
        <w:textAlignment w:val="center"/>
        <w:rPr>
          <w:rFonts w:ascii="Times New Roman" w:eastAsia="Times New Roman" w:hAnsi="Times New Roman" w:cs="Times New Roman"/>
          <w:color w:val="000000"/>
          <w:sz w:val="24"/>
          <w:szCs w:val="24"/>
          <w:lang w:eastAsia="bg-BG"/>
        </w:rPr>
      </w:pPr>
      <w:r w:rsidRPr="00D22605">
        <w:rPr>
          <w:rFonts w:ascii="Times New Roman" w:eastAsia="Calibri" w:hAnsi="Times New Roman" w:cs="Times New Roman"/>
          <w:b/>
          <w:color w:val="000000"/>
          <w:sz w:val="24"/>
          <w:szCs w:val="24"/>
        </w:rPr>
        <w:t xml:space="preserve">За Позиция 1 „Педиатър“ към Услуга „Ранна интервенция на уврежданията“ - </w:t>
      </w:r>
      <w:r w:rsidRPr="00D22605">
        <w:rPr>
          <w:rFonts w:ascii="Times New Roman" w:eastAsia="Times New Roman" w:hAnsi="Times New Roman" w:cs="Times New Roman"/>
          <w:color w:val="000000"/>
          <w:sz w:val="24"/>
          <w:szCs w:val="24"/>
          <w:lang w:eastAsia="bg-BG"/>
        </w:rPr>
        <w:t xml:space="preserve">участникът следва да е вписан </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да е член на</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 xml:space="preserve"> в</w:t>
      </w:r>
      <w:r w:rsidRPr="00D22605">
        <w:rPr>
          <w:rFonts w:ascii="Times New Roman" w:eastAsia="Times New Roman" w:hAnsi="Times New Roman" w:cs="Times New Roman"/>
          <w:b/>
          <w:color w:val="000000"/>
          <w:sz w:val="24"/>
          <w:szCs w:val="24"/>
          <w:lang w:eastAsia="bg-BG"/>
        </w:rPr>
        <w:t xml:space="preserve"> </w:t>
      </w:r>
      <w:r w:rsidRPr="00D22605">
        <w:rPr>
          <w:rFonts w:ascii="Times New Roman" w:eastAsia="Times New Roman" w:hAnsi="Times New Roman" w:cs="Times New Roman"/>
          <w:color w:val="000000"/>
          <w:sz w:val="24"/>
          <w:szCs w:val="24"/>
          <w:lang w:eastAsia="bg-BG"/>
        </w:rPr>
        <w:t xml:space="preserve">Български лекарски съюз </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БЛС</w:t>
      </w:r>
      <w:r w:rsidRPr="00D22605">
        <w:rPr>
          <w:rFonts w:ascii="Times New Roman" w:eastAsia="Times New Roman" w:hAnsi="Times New Roman" w:cs="Times New Roman"/>
          <w:color w:val="000000"/>
          <w:sz w:val="24"/>
          <w:szCs w:val="24"/>
          <w:lang w:val="en-US" w:eastAsia="bg-BG"/>
        </w:rPr>
        <w:t>)</w:t>
      </w:r>
      <w:r>
        <w:rPr>
          <w:rFonts w:ascii="Times New Roman" w:eastAsia="Times New Roman" w:hAnsi="Times New Roman" w:cs="Times New Roman"/>
          <w:color w:val="000000"/>
          <w:sz w:val="24"/>
          <w:szCs w:val="24"/>
          <w:lang w:eastAsia="bg-BG"/>
        </w:rPr>
        <w:t>;</w:t>
      </w:r>
    </w:p>
    <w:p w:rsidR="00D22605" w:rsidRPr="00D22605" w:rsidRDefault="00D22605" w:rsidP="00D22605">
      <w:pPr>
        <w:numPr>
          <w:ilvl w:val="0"/>
          <w:numId w:val="17"/>
        </w:numPr>
        <w:spacing w:after="0" w:line="240" w:lineRule="auto"/>
        <w:jc w:val="both"/>
        <w:textAlignment w:val="center"/>
        <w:rPr>
          <w:rFonts w:ascii="Times New Roman" w:eastAsia="Times New Roman" w:hAnsi="Times New Roman" w:cs="Times New Roman"/>
          <w:color w:val="000000"/>
          <w:sz w:val="24"/>
          <w:szCs w:val="24"/>
          <w:lang w:eastAsia="bg-BG"/>
        </w:rPr>
      </w:pPr>
      <w:r w:rsidRPr="00D22605">
        <w:rPr>
          <w:rFonts w:ascii="Times New Roman" w:eastAsia="Calibri" w:hAnsi="Times New Roman" w:cs="Times New Roman"/>
          <w:b/>
          <w:color w:val="000000"/>
          <w:sz w:val="24"/>
          <w:szCs w:val="24"/>
        </w:rPr>
        <w:t xml:space="preserve">За Позиция 2 „Логопед“ 1 към Услуга „Ранна интервенция на уврежданията“ - </w:t>
      </w:r>
      <w:r w:rsidRPr="00D22605">
        <w:rPr>
          <w:rFonts w:ascii="Times New Roman" w:eastAsia="Times New Roman" w:hAnsi="Times New Roman" w:cs="Times New Roman"/>
          <w:color w:val="000000"/>
          <w:sz w:val="24"/>
          <w:szCs w:val="24"/>
          <w:lang w:eastAsia="bg-BG"/>
        </w:rPr>
        <w:t>не се посочва изискване</w:t>
      </w:r>
      <w:r>
        <w:rPr>
          <w:rFonts w:ascii="Times New Roman" w:eastAsia="Times New Roman" w:hAnsi="Times New Roman" w:cs="Times New Roman"/>
          <w:color w:val="000000"/>
          <w:sz w:val="24"/>
          <w:szCs w:val="24"/>
          <w:lang w:eastAsia="bg-BG"/>
        </w:rPr>
        <w:t>;</w:t>
      </w:r>
    </w:p>
    <w:p w:rsidR="00D22605" w:rsidRPr="00D22605" w:rsidRDefault="00D22605" w:rsidP="00D22605">
      <w:pPr>
        <w:numPr>
          <w:ilvl w:val="0"/>
          <w:numId w:val="17"/>
        </w:numPr>
        <w:autoSpaceDE w:val="0"/>
        <w:autoSpaceDN w:val="0"/>
        <w:adjustRightInd w:val="0"/>
        <w:spacing w:after="0" w:line="240" w:lineRule="auto"/>
        <w:jc w:val="both"/>
        <w:rPr>
          <w:rFonts w:ascii="Times New Roman" w:eastAsia="Calibri" w:hAnsi="Times New Roman" w:cs="Times New Roman"/>
          <w:b/>
          <w:color w:val="000000"/>
          <w:sz w:val="24"/>
          <w:szCs w:val="24"/>
        </w:rPr>
      </w:pPr>
      <w:r w:rsidRPr="00D22605">
        <w:rPr>
          <w:rFonts w:ascii="Times New Roman" w:eastAsia="Calibri" w:hAnsi="Times New Roman" w:cs="Times New Roman"/>
          <w:b/>
          <w:color w:val="000000"/>
          <w:sz w:val="24"/>
          <w:szCs w:val="24"/>
        </w:rPr>
        <w:t xml:space="preserve">За Позиция 3 „Логопед“ 2 към Услуга „Ранна интервенция на уврежданията“ - </w:t>
      </w:r>
      <w:r w:rsidRPr="00D22605">
        <w:rPr>
          <w:rFonts w:ascii="Times New Roman" w:eastAsia="Times New Roman" w:hAnsi="Times New Roman" w:cs="Times New Roman"/>
          <w:color w:val="000000"/>
          <w:sz w:val="24"/>
          <w:szCs w:val="24"/>
          <w:lang w:eastAsia="bg-BG"/>
        </w:rPr>
        <w:t>не се посочва изискване</w:t>
      </w:r>
      <w:r>
        <w:rPr>
          <w:rFonts w:ascii="Times New Roman" w:eastAsia="Times New Roman" w:hAnsi="Times New Roman" w:cs="Times New Roman"/>
          <w:color w:val="000000"/>
          <w:sz w:val="24"/>
          <w:szCs w:val="24"/>
          <w:lang w:eastAsia="bg-BG"/>
        </w:rPr>
        <w:t>;</w:t>
      </w:r>
    </w:p>
    <w:p w:rsidR="00D22605" w:rsidRPr="00D22605" w:rsidRDefault="00D22605" w:rsidP="00D22605">
      <w:pPr>
        <w:numPr>
          <w:ilvl w:val="0"/>
          <w:numId w:val="17"/>
        </w:numPr>
        <w:autoSpaceDE w:val="0"/>
        <w:autoSpaceDN w:val="0"/>
        <w:adjustRightInd w:val="0"/>
        <w:spacing w:after="0" w:line="240" w:lineRule="auto"/>
        <w:jc w:val="both"/>
        <w:rPr>
          <w:rFonts w:ascii="Times New Roman" w:eastAsia="Calibri" w:hAnsi="Times New Roman" w:cs="Times New Roman"/>
          <w:b/>
          <w:color w:val="000000"/>
          <w:sz w:val="24"/>
          <w:szCs w:val="24"/>
        </w:rPr>
      </w:pPr>
      <w:r w:rsidRPr="00D22605">
        <w:rPr>
          <w:rFonts w:ascii="Times New Roman" w:eastAsia="Calibri" w:hAnsi="Times New Roman" w:cs="Times New Roman"/>
          <w:b/>
          <w:color w:val="000000"/>
          <w:sz w:val="24"/>
          <w:szCs w:val="24"/>
        </w:rPr>
        <w:t xml:space="preserve">За позиция 4 „Педиатър“ към Услуга „Формиране и развитие на родителски умения и семейно консултиране и подкрепа“ - </w:t>
      </w:r>
      <w:r w:rsidRPr="00D22605">
        <w:rPr>
          <w:rFonts w:ascii="Times New Roman" w:eastAsia="Times New Roman" w:hAnsi="Times New Roman" w:cs="Times New Roman"/>
          <w:color w:val="000000"/>
          <w:sz w:val="24"/>
          <w:szCs w:val="24"/>
          <w:lang w:eastAsia="bg-BG"/>
        </w:rPr>
        <w:t xml:space="preserve">участникът следва да е вписан </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да е член на</w:t>
      </w:r>
      <w:r w:rsidRPr="00D22605">
        <w:rPr>
          <w:rFonts w:ascii="Times New Roman" w:eastAsia="Times New Roman" w:hAnsi="Times New Roman" w:cs="Times New Roman"/>
          <w:color w:val="000000"/>
          <w:sz w:val="24"/>
          <w:szCs w:val="24"/>
          <w:lang w:val="en-US" w:eastAsia="bg-BG"/>
        </w:rPr>
        <w:t xml:space="preserve">) </w:t>
      </w:r>
      <w:r w:rsidRPr="00D22605">
        <w:rPr>
          <w:rFonts w:ascii="Times New Roman" w:eastAsia="Times New Roman" w:hAnsi="Times New Roman" w:cs="Times New Roman"/>
          <w:color w:val="000000"/>
          <w:sz w:val="24"/>
          <w:szCs w:val="24"/>
          <w:lang w:eastAsia="bg-BG"/>
        </w:rPr>
        <w:t xml:space="preserve">в Български лекарски съюз </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БЛС</w:t>
      </w:r>
      <w:r w:rsidRPr="00D22605">
        <w:rPr>
          <w:rFonts w:ascii="Times New Roman" w:eastAsia="Times New Roman" w:hAnsi="Times New Roman" w:cs="Times New Roman"/>
          <w:color w:val="000000"/>
          <w:sz w:val="24"/>
          <w:szCs w:val="24"/>
          <w:lang w:val="en-US" w:eastAsia="bg-BG"/>
        </w:rPr>
        <w:t>)</w:t>
      </w:r>
      <w:r>
        <w:rPr>
          <w:rFonts w:ascii="Times New Roman" w:eastAsia="Times New Roman" w:hAnsi="Times New Roman" w:cs="Times New Roman"/>
          <w:color w:val="000000"/>
          <w:sz w:val="24"/>
          <w:szCs w:val="24"/>
          <w:lang w:eastAsia="bg-BG"/>
        </w:rPr>
        <w:t>;</w:t>
      </w:r>
    </w:p>
    <w:p w:rsidR="00D22605" w:rsidRPr="00D22605" w:rsidRDefault="00D22605" w:rsidP="00D22605">
      <w:pPr>
        <w:numPr>
          <w:ilvl w:val="0"/>
          <w:numId w:val="17"/>
        </w:numPr>
        <w:autoSpaceDE w:val="0"/>
        <w:autoSpaceDN w:val="0"/>
        <w:adjustRightInd w:val="0"/>
        <w:spacing w:after="0" w:line="240" w:lineRule="auto"/>
        <w:jc w:val="both"/>
        <w:rPr>
          <w:rFonts w:ascii="Times New Roman" w:eastAsia="Calibri" w:hAnsi="Times New Roman" w:cs="Times New Roman"/>
          <w:b/>
          <w:color w:val="000000"/>
          <w:sz w:val="24"/>
          <w:szCs w:val="24"/>
        </w:rPr>
      </w:pPr>
      <w:r w:rsidRPr="00D22605">
        <w:rPr>
          <w:rFonts w:ascii="Times New Roman" w:eastAsia="Calibri" w:hAnsi="Times New Roman" w:cs="Times New Roman"/>
          <w:b/>
          <w:color w:val="000000"/>
          <w:sz w:val="24"/>
          <w:szCs w:val="24"/>
        </w:rPr>
        <w:t xml:space="preserve">За позиция 5 „Акушер - гинеколог“ към Услуга „Формиране и развитие на родителски умения и семейно консултиране и подкрепа“ - </w:t>
      </w:r>
      <w:r w:rsidRPr="00D22605">
        <w:rPr>
          <w:rFonts w:ascii="Times New Roman" w:eastAsia="Times New Roman" w:hAnsi="Times New Roman" w:cs="Times New Roman"/>
          <w:color w:val="000000"/>
          <w:sz w:val="24"/>
          <w:szCs w:val="24"/>
          <w:lang w:eastAsia="bg-BG"/>
        </w:rPr>
        <w:t xml:space="preserve">участникът следва да е вписан </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да е член на</w:t>
      </w:r>
      <w:r w:rsidRPr="00D22605">
        <w:rPr>
          <w:rFonts w:ascii="Times New Roman" w:eastAsia="Times New Roman" w:hAnsi="Times New Roman" w:cs="Times New Roman"/>
          <w:color w:val="000000"/>
          <w:sz w:val="24"/>
          <w:szCs w:val="24"/>
          <w:lang w:val="en-US" w:eastAsia="bg-BG"/>
        </w:rPr>
        <w:t xml:space="preserve">) </w:t>
      </w:r>
      <w:r w:rsidRPr="00D22605">
        <w:rPr>
          <w:rFonts w:ascii="Times New Roman" w:eastAsia="Times New Roman" w:hAnsi="Times New Roman" w:cs="Times New Roman"/>
          <w:color w:val="000000"/>
          <w:sz w:val="24"/>
          <w:szCs w:val="24"/>
          <w:lang w:eastAsia="bg-BG"/>
        </w:rPr>
        <w:t xml:space="preserve">в Български лекарски съюз </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БЛС</w:t>
      </w:r>
      <w:r w:rsidRPr="00D22605">
        <w:rPr>
          <w:rFonts w:ascii="Times New Roman" w:eastAsia="Times New Roman" w:hAnsi="Times New Roman" w:cs="Times New Roman"/>
          <w:color w:val="000000"/>
          <w:sz w:val="24"/>
          <w:szCs w:val="24"/>
          <w:lang w:val="en-US" w:eastAsia="bg-BG"/>
        </w:rPr>
        <w:t>)</w:t>
      </w:r>
      <w:r>
        <w:rPr>
          <w:rFonts w:ascii="Times New Roman" w:eastAsia="Times New Roman" w:hAnsi="Times New Roman" w:cs="Times New Roman"/>
          <w:color w:val="000000"/>
          <w:sz w:val="24"/>
          <w:szCs w:val="24"/>
          <w:lang w:eastAsia="bg-BG"/>
        </w:rPr>
        <w:t>;</w:t>
      </w:r>
      <w:r w:rsidRPr="00D22605">
        <w:rPr>
          <w:rFonts w:ascii="Times New Roman" w:eastAsia="Times New Roman" w:hAnsi="Times New Roman" w:cs="Times New Roman"/>
          <w:color w:val="000000"/>
          <w:sz w:val="24"/>
          <w:szCs w:val="24"/>
          <w:lang w:val="en-US" w:eastAsia="bg-BG"/>
        </w:rPr>
        <w:t xml:space="preserve"> </w:t>
      </w:r>
    </w:p>
    <w:p w:rsidR="00D22605" w:rsidRPr="00D22605" w:rsidRDefault="00D22605" w:rsidP="00D22605">
      <w:pPr>
        <w:numPr>
          <w:ilvl w:val="0"/>
          <w:numId w:val="17"/>
        </w:numPr>
        <w:autoSpaceDE w:val="0"/>
        <w:autoSpaceDN w:val="0"/>
        <w:adjustRightInd w:val="0"/>
        <w:spacing w:after="0" w:line="240" w:lineRule="auto"/>
        <w:jc w:val="both"/>
        <w:rPr>
          <w:rFonts w:ascii="Times New Roman" w:eastAsia="Calibri" w:hAnsi="Times New Roman" w:cs="Times New Roman"/>
          <w:b/>
          <w:color w:val="000000"/>
          <w:sz w:val="24"/>
          <w:szCs w:val="24"/>
        </w:rPr>
      </w:pPr>
      <w:r w:rsidRPr="00D22605">
        <w:rPr>
          <w:rFonts w:ascii="Times New Roman" w:eastAsia="Calibri" w:hAnsi="Times New Roman" w:cs="Times New Roman"/>
          <w:b/>
          <w:color w:val="000000"/>
          <w:sz w:val="24"/>
          <w:szCs w:val="24"/>
        </w:rPr>
        <w:t xml:space="preserve">За позиция 6 „Медицинска сестра“ към Услуга „Формиране и развитие на родителски умения и семейно консултиране и подкрепа“ - </w:t>
      </w:r>
      <w:r w:rsidRPr="00D22605">
        <w:rPr>
          <w:rFonts w:ascii="Times New Roman" w:eastAsia="Times New Roman" w:hAnsi="Times New Roman" w:cs="Times New Roman"/>
          <w:color w:val="000000"/>
          <w:sz w:val="24"/>
          <w:szCs w:val="24"/>
          <w:lang w:eastAsia="bg-BG"/>
        </w:rPr>
        <w:t xml:space="preserve">участникът следва да е </w:t>
      </w:r>
      <w:r w:rsidRPr="00D22605">
        <w:rPr>
          <w:rFonts w:ascii="Times New Roman" w:eastAsia="Times New Roman" w:hAnsi="Times New Roman" w:cs="Times New Roman"/>
          <w:color w:val="000000"/>
          <w:sz w:val="24"/>
          <w:szCs w:val="24"/>
          <w:lang w:eastAsia="bg-BG"/>
        </w:rPr>
        <w:lastRenderedPageBreak/>
        <w:t xml:space="preserve">вписан </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да е член на</w:t>
      </w:r>
      <w:r w:rsidRPr="00D22605">
        <w:rPr>
          <w:rFonts w:ascii="Times New Roman" w:eastAsia="Times New Roman" w:hAnsi="Times New Roman" w:cs="Times New Roman"/>
          <w:color w:val="000000"/>
          <w:sz w:val="24"/>
          <w:szCs w:val="24"/>
          <w:lang w:val="en-US" w:eastAsia="bg-BG"/>
        </w:rPr>
        <w:t xml:space="preserve">) </w:t>
      </w:r>
      <w:r w:rsidRPr="00D22605">
        <w:rPr>
          <w:rFonts w:ascii="Times New Roman" w:eastAsia="Times New Roman" w:hAnsi="Times New Roman" w:cs="Times New Roman"/>
          <w:color w:val="000000"/>
          <w:sz w:val="24"/>
          <w:szCs w:val="24"/>
          <w:lang w:eastAsia="bg-BG"/>
        </w:rPr>
        <w:t>в</w:t>
      </w:r>
      <w:r w:rsidR="00C441DB" w:rsidRPr="00C441DB">
        <w:rPr>
          <w:rFonts w:ascii="Times New Roman" w:eastAsia="Times New Roman" w:hAnsi="Times New Roman" w:cs="Times New Roman"/>
          <w:color w:val="000000"/>
          <w:sz w:val="24"/>
          <w:szCs w:val="24"/>
          <w:lang w:eastAsia="bg-BG"/>
        </w:rPr>
        <w:t xml:space="preserve"> </w:t>
      </w:r>
      <w:r w:rsidR="00C441DB" w:rsidRPr="00D22605">
        <w:rPr>
          <w:rFonts w:ascii="Times New Roman" w:eastAsia="Times New Roman" w:hAnsi="Times New Roman" w:cs="Times New Roman"/>
          <w:color w:val="000000"/>
          <w:sz w:val="24"/>
          <w:szCs w:val="24"/>
          <w:lang w:eastAsia="bg-BG"/>
        </w:rPr>
        <w:t>Българска асоциация на професионалистите по здравни грижи</w:t>
      </w:r>
      <w:r w:rsidRPr="00D22605">
        <w:rPr>
          <w:rFonts w:ascii="Times New Roman" w:eastAsia="Times New Roman" w:hAnsi="Times New Roman" w:cs="Times New Roman"/>
          <w:color w:val="000000"/>
          <w:sz w:val="24"/>
          <w:szCs w:val="24"/>
          <w:lang w:eastAsia="bg-BG"/>
        </w:rPr>
        <w:t xml:space="preserve"> </w:t>
      </w:r>
      <w:r w:rsidR="00C441DB">
        <w:rPr>
          <w:rFonts w:ascii="Times New Roman" w:eastAsia="Times New Roman" w:hAnsi="Times New Roman" w:cs="Times New Roman"/>
          <w:color w:val="000000"/>
          <w:sz w:val="24"/>
          <w:szCs w:val="24"/>
          <w:lang w:eastAsia="bg-BG"/>
        </w:rPr>
        <w:t>(</w:t>
      </w:r>
      <w:r w:rsidRPr="00D22605">
        <w:rPr>
          <w:rFonts w:ascii="Times New Roman" w:eastAsia="Times New Roman" w:hAnsi="Times New Roman" w:cs="Times New Roman"/>
          <w:color w:val="000000"/>
          <w:sz w:val="24"/>
          <w:szCs w:val="24"/>
          <w:lang w:eastAsia="bg-BG"/>
        </w:rPr>
        <w:t>БАПЗГ</w:t>
      </w:r>
      <w:r w:rsidR="00C441D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w:t>
      </w:r>
    </w:p>
    <w:p w:rsidR="00D22605" w:rsidRPr="00D22605" w:rsidRDefault="00D22605" w:rsidP="00D22605">
      <w:pPr>
        <w:numPr>
          <w:ilvl w:val="0"/>
          <w:numId w:val="17"/>
        </w:numPr>
        <w:autoSpaceDE w:val="0"/>
        <w:autoSpaceDN w:val="0"/>
        <w:adjustRightInd w:val="0"/>
        <w:spacing w:after="0" w:line="240" w:lineRule="auto"/>
        <w:jc w:val="both"/>
        <w:rPr>
          <w:rFonts w:ascii="Times New Roman" w:eastAsia="Calibri" w:hAnsi="Times New Roman" w:cs="Times New Roman"/>
          <w:b/>
          <w:color w:val="000000"/>
          <w:sz w:val="24"/>
          <w:szCs w:val="24"/>
        </w:rPr>
      </w:pPr>
      <w:r w:rsidRPr="00D22605">
        <w:rPr>
          <w:rFonts w:ascii="Times New Roman" w:eastAsia="Calibri" w:hAnsi="Times New Roman" w:cs="Times New Roman"/>
          <w:b/>
          <w:color w:val="000000"/>
          <w:sz w:val="24"/>
          <w:szCs w:val="24"/>
        </w:rPr>
        <w:t xml:space="preserve">За позиция 7 „Акушерка“ към Услуга „Формиране и развитие на родителски умения и семейно консултиране и подкрепа“ - </w:t>
      </w:r>
      <w:r w:rsidRPr="00D22605">
        <w:rPr>
          <w:rFonts w:ascii="Times New Roman" w:eastAsia="Times New Roman" w:hAnsi="Times New Roman" w:cs="Times New Roman"/>
          <w:color w:val="000000"/>
          <w:sz w:val="24"/>
          <w:szCs w:val="24"/>
          <w:lang w:eastAsia="bg-BG"/>
        </w:rPr>
        <w:t xml:space="preserve">участникът следва да е вписан </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да е член на</w:t>
      </w:r>
      <w:r w:rsidRPr="00D22605">
        <w:rPr>
          <w:rFonts w:ascii="Times New Roman" w:eastAsia="Times New Roman" w:hAnsi="Times New Roman" w:cs="Times New Roman"/>
          <w:color w:val="000000"/>
          <w:sz w:val="24"/>
          <w:szCs w:val="24"/>
          <w:lang w:val="en-US" w:eastAsia="bg-BG"/>
        </w:rPr>
        <w:t xml:space="preserve">) </w:t>
      </w:r>
      <w:r w:rsidRPr="00D22605">
        <w:rPr>
          <w:rFonts w:ascii="Times New Roman" w:eastAsia="Times New Roman" w:hAnsi="Times New Roman" w:cs="Times New Roman"/>
          <w:color w:val="000000"/>
          <w:sz w:val="24"/>
          <w:szCs w:val="24"/>
          <w:lang w:eastAsia="bg-BG"/>
        </w:rPr>
        <w:t xml:space="preserve">в </w:t>
      </w:r>
      <w:r w:rsidR="00C441DB" w:rsidRPr="00C441DB">
        <w:rPr>
          <w:rFonts w:ascii="Times New Roman" w:eastAsia="Times New Roman" w:hAnsi="Times New Roman" w:cs="Times New Roman"/>
          <w:color w:val="000000"/>
          <w:sz w:val="24"/>
          <w:szCs w:val="24"/>
          <w:lang w:eastAsia="bg-BG"/>
        </w:rPr>
        <w:t xml:space="preserve">Българска асоциация на професионалистите по здравни грижи </w:t>
      </w:r>
      <w:r w:rsidR="00C441DB">
        <w:rPr>
          <w:rFonts w:ascii="Times New Roman" w:eastAsia="Times New Roman" w:hAnsi="Times New Roman" w:cs="Times New Roman"/>
          <w:color w:val="000000"/>
          <w:sz w:val="24"/>
          <w:szCs w:val="24"/>
          <w:lang w:eastAsia="bg-BG"/>
        </w:rPr>
        <w:t>(</w:t>
      </w:r>
      <w:r w:rsidRPr="00D22605">
        <w:rPr>
          <w:rFonts w:ascii="Times New Roman" w:eastAsia="Times New Roman" w:hAnsi="Times New Roman" w:cs="Times New Roman"/>
          <w:color w:val="000000"/>
          <w:sz w:val="24"/>
          <w:szCs w:val="24"/>
          <w:lang w:eastAsia="bg-BG"/>
        </w:rPr>
        <w:t>БАПЗГ</w:t>
      </w:r>
      <w:r w:rsidR="00C441D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w:t>
      </w:r>
    </w:p>
    <w:p w:rsidR="00D22605" w:rsidRPr="00D22605" w:rsidRDefault="00D22605" w:rsidP="00D22605">
      <w:pPr>
        <w:numPr>
          <w:ilvl w:val="0"/>
          <w:numId w:val="17"/>
        </w:numPr>
        <w:autoSpaceDE w:val="0"/>
        <w:autoSpaceDN w:val="0"/>
        <w:adjustRightInd w:val="0"/>
        <w:spacing w:after="0" w:line="240" w:lineRule="auto"/>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За позиция 8</w:t>
      </w:r>
      <w:r w:rsidRPr="00D22605">
        <w:rPr>
          <w:rFonts w:ascii="Times New Roman" w:eastAsia="Calibri" w:hAnsi="Times New Roman" w:cs="Times New Roman"/>
          <w:b/>
          <w:color w:val="000000"/>
          <w:sz w:val="24"/>
          <w:szCs w:val="24"/>
        </w:rPr>
        <w:t xml:space="preserve"> „Юрист“ към Услуга „Формиране и развитие на родителски умения и семейно консултиране и подкрепа“</w:t>
      </w:r>
      <w:r w:rsidRPr="00D22605">
        <w:rPr>
          <w:rFonts w:ascii="Times New Roman" w:eastAsia="Times New Roman" w:hAnsi="Times New Roman" w:cs="Times New Roman"/>
          <w:color w:val="000000"/>
          <w:sz w:val="24"/>
          <w:szCs w:val="24"/>
          <w:lang w:eastAsia="bg-BG"/>
        </w:rPr>
        <w:t xml:space="preserve"> - не се посочва изискване</w:t>
      </w:r>
      <w:r>
        <w:rPr>
          <w:rFonts w:ascii="Times New Roman" w:eastAsia="Times New Roman" w:hAnsi="Times New Roman" w:cs="Times New Roman"/>
          <w:color w:val="000000"/>
          <w:sz w:val="24"/>
          <w:szCs w:val="24"/>
          <w:lang w:eastAsia="bg-BG"/>
        </w:rPr>
        <w:t>;</w:t>
      </w:r>
    </w:p>
    <w:p w:rsidR="00D22605" w:rsidRPr="00D22605" w:rsidRDefault="00D22605" w:rsidP="00D22605">
      <w:pPr>
        <w:numPr>
          <w:ilvl w:val="0"/>
          <w:numId w:val="17"/>
        </w:numPr>
        <w:autoSpaceDE w:val="0"/>
        <w:autoSpaceDN w:val="0"/>
        <w:adjustRightInd w:val="0"/>
        <w:spacing w:after="0" w:line="240" w:lineRule="auto"/>
        <w:jc w:val="both"/>
        <w:rPr>
          <w:rFonts w:ascii="Times New Roman" w:eastAsia="Calibri" w:hAnsi="Times New Roman" w:cs="Times New Roman"/>
          <w:b/>
          <w:color w:val="000000"/>
          <w:sz w:val="24"/>
          <w:szCs w:val="24"/>
        </w:rPr>
      </w:pPr>
      <w:r w:rsidRPr="00D22605">
        <w:rPr>
          <w:rFonts w:ascii="Times New Roman" w:eastAsia="Calibri" w:hAnsi="Times New Roman" w:cs="Times New Roman"/>
          <w:b/>
          <w:color w:val="000000"/>
          <w:sz w:val="24"/>
          <w:szCs w:val="24"/>
        </w:rPr>
        <w:t xml:space="preserve">За позиция 9 „Педиатър“ към Услуга „Здравна консултация за деца“ - </w:t>
      </w:r>
      <w:r w:rsidRPr="00D22605">
        <w:rPr>
          <w:rFonts w:ascii="Times New Roman" w:eastAsia="Times New Roman" w:hAnsi="Times New Roman" w:cs="Times New Roman"/>
          <w:color w:val="000000"/>
          <w:sz w:val="24"/>
          <w:szCs w:val="24"/>
          <w:lang w:eastAsia="bg-BG"/>
        </w:rPr>
        <w:t xml:space="preserve">участникът следва да е вписан </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да е член на</w:t>
      </w:r>
      <w:r w:rsidRPr="00D22605">
        <w:rPr>
          <w:rFonts w:ascii="Times New Roman" w:eastAsia="Times New Roman" w:hAnsi="Times New Roman" w:cs="Times New Roman"/>
          <w:color w:val="000000"/>
          <w:sz w:val="24"/>
          <w:szCs w:val="24"/>
          <w:lang w:val="en-US" w:eastAsia="bg-BG"/>
        </w:rPr>
        <w:t xml:space="preserve">) </w:t>
      </w:r>
      <w:r w:rsidRPr="00D22605">
        <w:rPr>
          <w:rFonts w:ascii="Times New Roman" w:eastAsia="Times New Roman" w:hAnsi="Times New Roman" w:cs="Times New Roman"/>
          <w:color w:val="000000"/>
          <w:sz w:val="24"/>
          <w:szCs w:val="24"/>
          <w:lang w:eastAsia="bg-BG"/>
        </w:rPr>
        <w:t xml:space="preserve">в Български лекарски съюз </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БЛС</w:t>
      </w:r>
      <w:r w:rsidRPr="00D22605">
        <w:rPr>
          <w:rFonts w:ascii="Times New Roman" w:eastAsia="Times New Roman" w:hAnsi="Times New Roman" w:cs="Times New Roman"/>
          <w:color w:val="000000"/>
          <w:sz w:val="24"/>
          <w:szCs w:val="24"/>
          <w:lang w:val="en-US" w:eastAsia="bg-BG"/>
        </w:rPr>
        <w:t>)</w:t>
      </w:r>
      <w:r>
        <w:rPr>
          <w:rFonts w:ascii="Times New Roman" w:eastAsia="Times New Roman" w:hAnsi="Times New Roman" w:cs="Times New Roman"/>
          <w:color w:val="000000"/>
          <w:sz w:val="24"/>
          <w:szCs w:val="24"/>
          <w:lang w:eastAsia="bg-BG"/>
        </w:rPr>
        <w:t>;</w:t>
      </w:r>
    </w:p>
    <w:p w:rsidR="00D22605" w:rsidRPr="00D22605" w:rsidRDefault="00D22605" w:rsidP="00D22605">
      <w:pPr>
        <w:numPr>
          <w:ilvl w:val="0"/>
          <w:numId w:val="17"/>
        </w:numPr>
        <w:autoSpaceDE w:val="0"/>
        <w:autoSpaceDN w:val="0"/>
        <w:adjustRightInd w:val="0"/>
        <w:spacing w:after="0" w:line="240" w:lineRule="auto"/>
        <w:jc w:val="both"/>
        <w:rPr>
          <w:rFonts w:ascii="Times New Roman" w:eastAsia="Calibri" w:hAnsi="Times New Roman" w:cs="Times New Roman"/>
          <w:b/>
          <w:color w:val="000000"/>
          <w:sz w:val="24"/>
          <w:szCs w:val="24"/>
        </w:rPr>
      </w:pPr>
      <w:r w:rsidRPr="00D22605">
        <w:rPr>
          <w:rFonts w:ascii="Times New Roman" w:eastAsia="Calibri" w:hAnsi="Times New Roman" w:cs="Times New Roman"/>
          <w:b/>
          <w:color w:val="000000"/>
          <w:sz w:val="24"/>
          <w:szCs w:val="24"/>
        </w:rPr>
        <w:t>Позици</w:t>
      </w:r>
      <w:r>
        <w:rPr>
          <w:rFonts w:ascii="Times New Roman" w:eastAsia="Calibri" w:hAnsi="Times New Roman" w:cs="Times New Roman"/>
          <w:b/>
          <w:color w:val="000000"/>
          <w:sz w:val="24"/>
          <w:szCs w:val="24"/>
        </w:rPr>
        <w:t>я 10</w:t>
      </w:r>
      <w:r w:rsidRPr="00D22605">
        <w:rPr>
          <w:rFonts w:ascii="Times New Roman" w:eastAsia="Calibri" w:hAnsi="Times New Roman" w:cs="Times New Roman"/>
          <w:b/>
          <w:color w:val="000000"/>
          <w:sz w:val="24"/>
          <w:szCs w:val="24"/>
        </w:rPr>
        <w:t xml:space="preserve"> „Стоматолог“ към Услуга „Здравна консултация за деца“ - </w:t>
      </w:r>
      <w:r w:rsidRPr="00D22605">
        <w:rPr>
          <w:rFonts w:ascii="Times New Roman" w:eastAsia="Times New Roman" w:hAnsi="Times New Roman" w:cs="Times New Roman"/>
          <w:color w:val="000000"/>
          <w:sz w:val="24"/>
          <w:szCs w:val="24"/>
          <w:lang w:eastAsia="bg-BG"/>
        </w:rPr>
        <w:t xml:space="preserve">участникът следва да е вписан </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да е член на</w:t>
      </w:r>
      <w:r w:rsidRPr="00D22605">
        <w:rPr>
          <w:rFonts w:ascii="Times New Roman" w:eastAsia="Times New Roman" w:hAnsi="Times New Roman" w:cs="Times New Roman"/>
          <w:color w:val="000000"/>
          <w:sz w:val="24"/>
          <w:szCs w:val="24"/>
          <w:lang w:val="en-US" w:eastAsia="bg-BG"/>
        </w:rPr>
        <w:t xml:space="preserve">) </w:t>
      </w:r>
      <w:r w:rsidRPr="00D22605">
        <w:rPr>
          <w:rFonts w:ascii="Times New Roman" w:eastAsia="Times New Roman" w:hAnsi="Times New Roman" w:cs="Times New Roman"/>
          <w:color w:val="000000"/>
          <w:sz w:val="24"/>
          <w:szCs w:val="24"/>
          <w:lang w:eastAsia="bg-BG"/>
        </w:rPr>
        <w:t xml:space="preserve">в Български зъболекарски съюз </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БЗС</w:t>
      </w:r>
      <w:r w:rsidRPr="00D22605">
        <w:rPr>
          <w:rFonts w:ascii="Times New Roman" w:eastAsia="Times New Roman" w:hAnsi="Times New Roman" w:cs="Times New Roman"/>
          <w:color w:val="000000"/>
          <w:sz w:val="24"/>
          <w:szCs w:val="24"/>
          <w:lang w:val="en-US" w:eastAsia="bg-BG"/>
        </w:rPr>
        <w:t>)</w:t>
      </w:r>
      <w:r>
        <w:rPr>
          <w:rFonts w:ascii="Times New Roman" w:eastAsia="Times New Roman" w:hAnsi="Times New Roman" w:cs="Times New Roman"/>
          <w:color w:val="000000"/>
          <w:sz w:val="24"/>
          <w:szCs w:val="24"/>
          <w:lang w:eastAsia="bg-BG"/>
        </w:rPr>
        <w:t>;</w:t>
      </w:r>
    </w:p>
    <w:p w:rsidR="00D22605" w:rsidRPr="00D22605" w:rsidRDefault="00D22605" w:rsidP="00D22605">
      <w:pPr>
        <w:numPr>
          <w:ilvl w:val="0"/>
          <w:numId w:val="17"/>
        </w:numPr>
        <w:autoSpaceDE w:val="0"/>
        <w:autoSpaceDN w:val="0"/>
        <w:adjustRightInd w:val="0"/>
        <w:spacing w:after="0" w:line="240" w:lineRule="auto"/>
        <w:jc w:val="both"/>
        <w:rPr>
          <w:rFonts w:ascii="Times New Roman" w:eastAsia="Calibri" w:hAnsi="Times New Roman" w:cs="Times New Roman"/>
          <w:b/>
          <w:color w:val="000000"/>
          <w:sz w:val="24"/>
          <w:szCs w:val="24"/>
        </w:rPr>
      </w:pPr>
      <w:r w:rsidRPr="00D22605">
        <w:rPr>
          <w:rFonts w:ascii="Times New Roman" w:eastAsia="Calibri" w:hAnsi="Times New Roman" w:cs="Times New Roman"/>
          <w:b/>
          <w:color w:val="000000"/>
          <w:sz w:val="24"/>
          <w:szCs w:val="24"/>
        </w:rPr>
        <w:t>Позиция 11 „Медицинска сестра“ към Услуга „Здравна консултация за деца“ -</w:t>
      </w:r>
      <w:r w:rsidRPr="00D22605">
        <w:rPr>
          <w:rFonts w:ascii="Times New Roman" w:eastAsia="Times New Roman" w:hAnsi="Times New Roman" w:cs="Times New Roman"/>
          <w:color w:val="000000"/>
          <w:sz w:val="24"/>
          <w:szCs w:val="24"/>
          <w:lang w:eastAsia="bg-BG"/>
        </w:rPr>
        <w:t xml:space="preserve"> участникът следва да е вписан </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да е член на</w:t>
      </w:r>
      <w:r>
        <w:rPr>
          <w:rFonts w:ascii="Times New Roman" w:eastAsia="Times New Roman" w:hAnsi="Times New Roman" w:cs="Times New Roman"/>
          <w:color w:val="000000"/>
          <w:sz w:val="24"/>
          <w:szCs w:val="24"/>
          <w:lang w:val="en-US" w:eastAsia="bg-BG"/>
        </w:rPr>
        <w:t>)</w:t>
      </w:r>
      <w:r w:rsidRPr="00D22605">
        <w:rPr>
          <w:rFonts w:ascii="Times New Roman" w:eastAsia="Calibri" w:hAnsi="Times New Roman" w:cs="Times New Roman"/>
          <w:b/>
          <w:color w:val="000000"/>
          <w:sz w:val="24"/>
          <w:szCs w:val="24"/>
          <w:lang w:val="en-US"/>
        </w:rPr>
        <w:t xml:space="preserve"> </w:t>
      </w:r>
      <w:r w:rsidRPr="00D22605">
        <w:rPr>
          <w:rFonts w:ascii="Times New Roman" w:eastAsia="Times New Roman" w:hAnsi="Times New Roman" w:cs="Times New Roman"/>
          <w:color w:val="000000"/>
          <w:sz w:val="24"/>
          <w:szCs w:val="24"/>
          <w:lang w:eastAsia="bg-BG"/>
        </w:rPr>
        <w:t xml:space="preserve">в Българска асоциация на професионалистите по здравни грижи </w:t>
      </w:r>
      <w:r w:rsidRPr="00D22605">
        <w:rPr>
          <w:rFonts w:ascii="Times New Roman" w:eastAsia="Times New Roman" w:hAnsi="Times New Roman" w:cs="Times New Roman"/>
          <w:color w:val="000000"/>
          <w:sz w:val="24"/>
          <w:szCs w:val="24"/>
          <w:lang w:val="en-US" w:eastAsia="bg-BG"/>
        </w:rPr>
        <w:t>(</w:t>
      </w:r>
      <w:r w:rsidRPr="00D22605">
        <w:rPr>
          <w:rFonts w:ascii="Times New Roman" w:eastAsia="Times New Roman" w:hAnsi="Times New Roman" w:cs="Times New Roman"/>
          <w:color w:val="000000"/>
          <w:sz w:val="24"/>
          <w:szCs w:val="24"/>
          <w:lang w:eastAsia="bg-BG"/>
        </w:rPr>
        <w:t>БАПЗГ</w:t>
      </w:r>
      <w:r w:rsidRPr="00D22605">
        <w:rPr>
          <w:rFonts w:ascii="Times New Roman" w:eastAsia="Times New Roman" w:hAnsi="Times New Roman" w:cs="Times New Roman"/>
          <w:color w:val="000000"/>
          <w:sz w:val="24"/>
          <w:szCs w:val="24"/>
          <w:lang w:val="en-US" w:eastAsia="bg-BG"/>
        </w:rPr>
        <w:t>)</w:t>
      </w:r>
      <w:r>
        <w:rPr>
          <w:rFonts w:ascii="Times New Roman" w:eastAsia="Times New Roman" w:hAnsi="Times New Roman" w:cs="Times New Roman"/>
          <w:color w:val="000000"/>
          <w:sz w:val="24"/>
          <w:szCs w:val="24"/>
          <w:lang w:eastAsia="bg-BG"/>
        </w:rPr>
        <w:t>;</w:t>
      </w:r>
    </w:p>
    <w:p w:rsidR="00D22605" w:rsidRPr="00D22605" w:rsidRDefault="00D22605" w:rsidP="00350782">
      <w:pPr>
        <w:numPr>
          <w:ilvl w:val="0"/>
          <w:numId w:val="17"/>
        </w:numPr>
        <w:autoSpaceDE w:val="0"/>
        <w:autoSpaceDN w:val="0"/>
        <w:adjustRightInd w:val="0"/>
        <w:spacing w:after="120" w:line="240" w:lineRule="auto"/>
        <w:jc w:val="both"/>
        <w:rPr>
          <w:rFonts w:ascii="Times New Roman" w:eastAsia="Calibri" w:hAnsi="Times New Roman" w:cs="Times New Roman"/>
          <w:b/>
          <w:color w:val="000000"/>
          <w:sz w:val="24"/>
          <w:szCs w:val="24"/>
        </w:rPr>
      </w:pPr>
      <w:r w:rsidRPr="00D22605">
        <w:rPr>
          <w:rFonts w:ascii="Times New Roman" w:eastAsia="Calibri" w:hAnsi="Times New Roman" w:cs="Times New Roman"/>
          <w:b/>
          <w:color w:val="000000"/>
          <w:sz w:val="24"/>
          <w:szCs w:val="24"/>
        </w:rPr>
        <w:t>Позиция 12 „</w:t>
      </w:r>
      <w:proofErr w:type="spellStart"/>
      <w:r w:rsidRPr="00D22605">
        <w:rPr>
          <w:rFonts w:ascii="Times New Roman" w:eastAsia="Calibri" w:hAnsi="Times New Roman" w:cs="Times New Roman"/>
          <w:b/>
          <w:color w:val="000000"/>
          <w:sz w:val="24"/>
          <w:szCs w:val="24"/>
        </w:rPr>
        <w:t>Медиатор</w:t>
      </w:r>
      <w:proofErr w:type="spellEnd"/>
      <w:r w:rsidRPr="00D22605">
        <w:rPr>
          <w:rFonts w:ascii="Times New Roman" w:eastAsia="Calibri" w:hAnsi="Times New Roman" w:cs="Times New Roman"/>
          <w:b/>
          <w:color w:val="000000"/>
          <w:sz w:val="24"/>
          <w:szCs w:val="24"/>
        </w:rPr>
        <w:t xml:space="preserve">“ към Услуга „Здравна консултация за деца“ - </w:t>
      </w:r>
      <w:r w:rsidRPr="00D22605">
        <w:rPr>
          <w:rFonts w:ascii="Times New Roman" w:eastAsia="Times New Roman" w:hAnsi="Times New Roman" w:cs="Times New Roman"/>
          <w:color w:val="000000"/>
          <w:sz w:val="24"/>
          <w:szCs w:val="24"/>
          <w:lang w:eastAsia="bg-BG"/>
        </w:rPr>
        <w:t>не се посочва изискване</w:t>
      </w:r>
      <w:r>
        <w:rPr>
          <w:rFonts w:ascii="Times New Roman" w:eastAsia="Times New Roman" w:hAnsi="Times New Roman" w:cs="Times New Roman"/>
          <w:color w:val="000000"/>
          <w:sz w:val="24"/>
          <w:szCs w:val="24"/>
          <w:lang w:eastAsia="bg-BG"/>
        </w:rPr>
        <w:t>.</w:t>
      </w:r>
    </w:p>
    <w:p w:rsidR="00D22605" w:rsidRPr="00D22605" w:rsidRDefault="00D22605" w:rsidP="00D22605">
      <w:pPr>
        <w:spacing w:after="0" w:line="240" w:lineRule="auto"/>
        <w:ind w:firstLine="709"/>
        <w:jc w:val="both"/>
        <w:textAlignment w:val="center"/>
        <w:rPr>
          <w:rFonts w:ascii="Times New Roman" w:eastAsia="Times New Roman" w:hAnsi="Times New Roman" w:cs="Times New Roman"/>
          <w:i/>
          <w:color w:val="000000"/>
          <w:sz w:val="24"/>
          <w:szCs w:val="24"/>
          <w:lang w:eastAsia="bg-BG"/>
        </w:rPr>
      </w:pPr>
      <w:r w:rsidRPr="00D22605">
        <w:rPr>
          <w:rFonts w:ascii="Times New Roman" w:eastAsia="Times New Roman" w:hAnsi="Times New Roman" w:cs="Times New Roman"/>
          <w:b/>
          <w:i/>
          <w:color w:val="000000"/>
          <w:sz w:val="24"/>
          <w:szCs w:val="24"/>
          <w:lang w:eastAsia="bg-BG"/>
        </w:rPr>
        <w:t>Изискването за членство в посочените организации е приложимо само за участници – физически лица. За всички останали форми на участие изискването се отнася за експертите</w:t>
      </w:r>
      <w:r w:rsidR="000722E7">
        <w:rPr>
          <w:rFonts w:ascii="Times New Roman" w:eastAsia="Times New Roman" w:hAnsi="Times New Roman" w:cs="Times New Roman"/>
          <w:b/>
          <w:i/>
          <w:color w:val="000000"/>
          <w:sz w:val="24"/>
          <w:szCs w:val="24"/>
          <w:lang w:eastAsia="bg-BG"/>
        </w:rPr>
        <w:t xml:space="preserve"> от екипа на участника</w:t>
      </w:r>
      <w:r w:rsidRPr="00D22605">
        <w:rPr>
          <w:rFonts w:ascii="Times New Roman" w:eastAsia="Times New Roman" w:hAnsi="Times New Roman" w:cs="Times New Roman"/>
          <w:b/>
          <w:i/>
          <w:color w:val="000000"/>
          <w:sz w:val="24"/>
          <w:szCs w:val="24"/>
          <w:lang w:eastAsia="bg-BG"/>
        </w:rPr>
        <w:t>, които ще изпълняват съответната дейност по позицията</w:t>
      </w:r>
      <w:r w:rsidRPr="00D22605">
        <w:rPr>
          <w:rFonts w:ascii="Times New Roman" w:eastAsia="Times New Roman" w:hAnsi="Times New Roman" w:cs="Times New Roman"/>
          <w:i/>
          <w:color w:val="000000"/>
          <w:sz w:val="24"/>
          <w:szCs w:val="24"/>
          <w:lang w:eastAsia="bg-BG"/>
        </w:rPr>
        <w:t xml:space="preserve">. </w:t>
      </w:r>
    </w:p>
    <w:p w:rsidR="00D22605" w:rsidRPr="00D22605" w:rsidRDefault="00D22605" w:rsidP="00D22605">
      <w:pPr>
        <w:spacing w:after="0" w:line="240" w:lineRule="auto"/>
        <w:ind w:firstLine="709"/>
        <w:jc w:val="both"/>
        <w:textAlignment w:val="center"/>
        <w:rPr>
          <w:rFonts w:ascii="Times New Roman" w:eastAsia="Times New Roman" w:hAnsi="Times New Roman" w:cs="Times New Roman"/>
          <w:color w:val="000000"/>
          <w:sz w:val="24"/>
          <w:szCs w:val="24"/>
          <w:lang w:val="en-US" w:eastAsia="bg-BG"/>
        </w:rPr>
      </w:pPr>
      <w:r w:rsidRPr="00D22605">
        <w:rPr>
          <w:rFonts w:ascii="Times New Roman" w:eastAsia="Times New Roman" w:hAnsi="Times New Roman" w:cs="Times New Roman"/>
          <w:color w:val="000000"/>
          <w:sz w:val="24"/>
          <w:szCs w:val="24"/>
          <w:lang w:eastAsia="bg-BG"/>
        </w:rPr>
        <w:t>В случаите, когато участникът е обединение, тези изисквания се отнасят за участник/</w:t>
      </w:r>
      <w:proofErr w:type="spellStart"/>
      <w:r w:rsidRPr="00D22605">
        <w:rPr>
          <w:rFonts w:ascii="Times New Roman" w:eastAsia="Times New Roman" w:hAnsi="Times New Roman" w:cs="Times New Roman"/>
          <w:color w:val="000000"/>
          <w:sz w:val="24"/>
          <w:szCs w:val="24"/>
          <w:lang w:eastAsia="bg-BG"/>
        </w:rPr>
        <w:t>ците</w:t>
      </w:r>
      <w:proofErr w:type="spellEnd"/>
      <w:r w:rsidRPr="00D22605">
        <w:rPr>
          <w:rFonts w:ascii="Times New Roman" w:eastAsia="Times New Roman" w:hAnsi="Times New Roman" w:cs="Times New Roman"/>
          <w:color w:val="000000"/>
          <w:sz w:val="24"/>
          <w:szCs w:val="24"/>
          <w:lang w:eastAsia="bg-BG"/>
        </w:rPr>
        <w:t xml:space="preserve"> в обединението, които ще изпълняват дейността.</w:t>
      </w:r>
    </w:p>
    <w:p w:rsidR="00D22605" w:rsidRPr="00D22605" w:rsidRDefault="00D22605" w:rsidP="00D22605">
      <w:pPr>
        <w:spacing w:after="0" w:line="240" w:lineRule="auto"/>
        <w:ind w:firstLine="283"/>
        <w:jc w:val="both"/>
        <w:textAlignment w:val="center"/>
        <w:rPr>
          <w:rFonts w:ascii="Times New Roman" w:eastAsia="Times New Roman" w:hAnsi="Times New Roman" w:cs="Times New Roman"/>
          <w:color w:val="0070C0"/>
          <w:sz w:val="24"/>
          <w:szCs w:val="24"/>
          <w:lang w:eastAsia="bg-BG"/>
        </w:rPr>
      </w:pPr>
    </w:p>
    <w:p w:rsidR="00D22605" w:rsidRPr="00D22605" w:rsidRDefault="00D22605" w:rsidP="00D22605">
      <w:pPr>
        <w:tabs>
          <w:tab w:val="left" w:pos="0"/>
        </w:tabs>
        <w:spacing w:after="0" w:line="240" w:lineRule="auto"/>
        <w:jc w:val="both"/>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color w:val="000000"/>
          <w:sz w:val="24"/>
          <w:szCs w:val="24"/>
          <w:lang w:eastAsia="bg-BG"/>
        </w:rPr>
        <w:tab/>
      </w:r>
      <w:r w:rsidRPr="00D22605">
        <w:rPr>
          <w:rFonts w:ascii="Times New Roman" w:eastAsia="Times New Roman" w:hAnsi="Times New Roman" w:cs="Times New Roman"/>
          <w:b/>
          <w:color w:val="000000"/>
          <w:sz w:val="24"/>
          <w:szCs w:val="24"/>
          <w:lang w:eastAsia="bg-BG"/>
        </w:rPr>
        <w:t>Участниците следва да са вписани в съответните професионални регистри</w:t>
      </w:r>
      <w:r w:rsidRPr="00D22605">
        <w:rPr>
          <w:rFonts w:ascii="Times New Roman" w:eastAsia="Times New Roman" w:hAnsi="Times New Roman" w:cs="Times New Roman"/>
          <w:b/>
          <w:bCs/>
          <w:color w:val="000000"/>
          <w:sz w:val="24"/>
          <w:szCs w:val="24"/>
          <w:lang w:eastAsia="bg-BG"/>
        </w:rPr>
        <w:t xml:space="preserve">, </w:t>
      </w:r>
      <w:r w:rsidRPr="00D22605">
        <w:rPr>
          <w:rFonts w:ascii="Times New Roman" w:eastAsia="Times New Roman" w:hAnsi="Times New Roman" w:cs="Times New Roman"/>
          <w:b/>
          <w:color w:val="000000"/>
          <w:sz w:val="24"/>
          <w:szCs w:val="24"/>
          <w:lang w:eastAsia="bg-BG"/>
        </w:rPr>
        <w:t>или еквивалентни</w:t>
      </w:r>
      <w:r w:rsidRPr="00D22605">
        <w:rPr>
          <w:rFonts w:ascii="Times New Roman" w:eastAsia="Times New Roman" w:hAnsi="Times New Roman" w:cs="Times New Roman"/>
          <w:color w:val="000000"/>
          <w:sz w:val="24"/>
          <w:szCs w:val="24"/>
          <w:lang w:eastAsia="bg-BG"/>
        </w:rPr>
        <w:t>, а за чуждестранни лица – в аналогични регистри, съгласно законодателството на държавата членка, в която са установени или на друга държава – страна по Споразумението за Европейското икономическо пространство.</w:t>
      </w:r>
    </w:p>
    <w:p w:rsidR="00D22605" w:rsidRPr="00D22605" w:rsidRDefault="00D22605" w:rsidP="00D22605">
      <w:pPr>
        <w:spacing w:after="120" w:line="240" w:lineRule="auto"/>
        <w:ind w:firstLine="708"/>
        <w:jc w:val="both"/>
        <w:rPr>
          <w:rFonts w:ascii="Times New Roman" w:eastAsia="Times New Roman" w:hAnsi="Times New Roman" w:cs="Times New Roman"/>
          <w:color w:val="000000"/>
          <w:sz w:val="24"/>
          <w:szCs w:val="24"/>
          <w:lang w:eastAsia="bg-BG"/>
        </w:rPr>
      </w:pPr>
      <w:r w:rsidRPr="00D22605">
        <w:rPr>
          <w:rFonts w:ascii="Times New Roman" w:eastAsia="Times New Roman" w:hAnsi="Times New Roman" w:cs="Times New Roman"/>
          <w:color w:val="000000"/>
          <w:sz w:val="24"/>
          <w:szCs w:val="24"/>
          <w:lang w:eastAsia="bg-BG"/>
        </w:rPr>
        <w:t xml:space="preserve">При участие на обединение, което не е юридическо лице, изискването за регистрация се доказва от всеки участник в обединението, който ще извършва дейности съобразно разпределението на участието на лицата при изпълнение на дейностите, предвидено в договора за създаване на обединение. Участниците посочват в офертата подизпълнителите и дела от поръчката, който ще им възложат, ако възнамеряват да използват такива.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w:t>
      </w:r>
      <w:r>
        <w:rPr>
          <w:rFonts w:ascii="Times New Roman" w:eastAsia="Times New Roman" w:hAnsi="Times New Roman" w:cs="Times New Roman"/>
          <w:color w:val="000000"/>
          <w:sz w:val="24"/>
          <w:szCs w:val="24"/>
          <w:lang w:eastAsia="bg-BG"/>
        </w:rPr>
        <w:t>поръчката</w:t>
      </w:r>
      <w:r w:rsidRPr="00D22605">
        <w:rPr>
          <w:rFonts w:ascii="Times New Roman" w:eastAsia="Times New Roman" w:hAnsi="Times New Roman" w:cs="Times New Roman"/>
          <w:color w:val="000000"/>
          <w:sz w:val="24"/>
          <w:szCs w:val="24"/>
          <w:lang w:eastAsia="bg-BG"/>
        </w:rPr>
        <w:t>.</w:t>
      </w:r>
    </w:p>
    <w:p w:rsidR="00D22605" w:rsidRPr="00D22605" w:rsidRDefault="00D22605" w:rsidP="00676469">
      <w:pPr>
        <w:spacing w:after="120" w:line="240" w:lineRule="auto"/>
        <w:ind w:firstLine="708"/>
        <w:jc w:val="both"/>
        <w:rPr>
          <w:rFonts w:ascii="Times New Roman" w:eastAsia="Times New Roman" w:hAnsi="Times New Roman" w:cs="Times New Roman"/>
          <w:color w:val="000000"/>
          <w:sz w:val="24"/>
          <w:szCs w:val="24"/>
          <w:u w:val="single"/>
          <w:lang w:eastAsia="bg-BG"/>
        </w:rPr>
      </w:pPr>
      <w:r w:rsidRPr="00D22605">
        <w:rPr>
          <w:rFonts w:ascii="Times New Roman" w:eastAsia="Times New Roman" w:hAnsi="Times New Roman" w:cs="Times New Roman"/>
          <w:color w:val="000000"/>
          <w:sz w:val="24"/>
          <w:szCs w:val="24"/>
          <w:u w:val="single"/>
          <w:lang w:eastAsia="bg-BG"/>
        </w:rPr>
        <w:t xml:space="preserve">Доказване на посоченото изискване: </w:t>
      </w:r>
      <w:r w:rsidRPr="00D22605">
        <w:rPr>
          <w:rFonts w:ascii="Times New Roman" w:eastAsia="Times New Roman" w:hAnsi="Times New Roman" w:cs="Times New Roman"/>
          <w:color w:val="000000"/>
          <w:sz w:val="24"/>
          <w:szCs w:val="24"/>
          <w:lang w:eastAsia="bg-BG"/>
        </w:rPr>
        <w:t xml:space="preserve">При участие за позициите, за които има изисквания, свързани с годност за упражняване на професионална дейност, участникът посочва в </w:t>
      </w:r>
      <w:r w:rsidRPr="00D22605">
        <w:rPr>
          <w:rFonts w:ascii="Times New Roman" w:eastAsia="Times New Roman" w:hAnsi="Times New Roman" w:cs="Times New Roman"/>
          <w:b/>
          <w:color w:val="000000"/>
          <w:sz w:val="24"/>
          <w:szCs w:val="24"/>
          <w:lang w:eastAsia="bg-BG"/>
        </w:rPr>
        <w:t>Представяне на участника- Образец № 2</w:t>
      </w:r>
      <w:r>
        <w:rPr>
          <w:rFonts w:ascii="Times New Roman" w:eastAsia="Times New Roman" w:hAnsi="Times New Roman" w:cs="Times New Roman"/>
          <w:b/>
          <w:color w:val="000000"/>
          <w:sz w:val="24"/>
          <w:szCs w:val="24"/>
          <w:lang w:eastAsia="bg-BG"/>
        </w:rPr>
        <w:t xml:space="preserve"> </w:t>
      </w:r>
      <w:r w:rsidRPr="00D22605">
        <w:rPr>
          <w:rFonts w:ascii="Times New Roman" w:eastAsia="Times New Roman" w:hAnsi="Times New Roman" w:cs="Times New Roman"/>
          <w:color w:val="000000"/>
          <w:sz w:val="24"/>
          <w:szCs w:val="24"/>
          <w:lang w:eastAsia="bg-BG"/>
        </w:rPr>
        <w:t>вид, номер и дата на документа, както и</w:t>
      </w:r>
      <w:r w:rsidRPr="00D22605">
        <w:rPr>
          <w:rFonts w:ascii="Times New Roman" w:eastAsia="Times New Roman" w:hAnsi="Times New Roman" w:cs="Times New Roman"/>
          <w:b/>
          <w:i/>
          <w:color w:val="000000"/>
          <w:sz w:val="24"/>
          <w:szCs w:val="24"/>
          <w:lang w:eastAsia="bg-BG"/>
        </w:rPr>
        <w:t xml:space="preserve"> </w:t>
      </w:r>
      <w:r w:rsidRPr="00D22605">
        <w:rPr>
          <w:rFonts w:ascii="Times New Roman" w:eastAsia="Times New Roman" w:hAnsi="Times New Roman" w:cs="Times New Roman"/>
          <w:color w:val="000000"/>
          <w:sz w:val="24"/>
          <w:szCs w:val="24"/>
          <w:lang w:eastAsia="bg-BG"/>
        </w:rPr>
        <w:t>публичен безплатен регистър, от който да се проверят обстоятелствата</w:t>
      </w:r>
      <w:r>
        <w:rPr>
          <w:rFonts w:ascii="Times New Roman" w:eastAsia="Times New Roman" w:hAnsi="Times New Roman" w:cs="Times New Roman"/>
          <w:color w:val="000000"/>
          <w:sz w:val="24"/>
          <w:szCs w:val="24"/>
          <w:lang w:eastAsia="bg-BG"/>
        </w:rPr>
        <w:t>, ако има такъв</w:t>
      </w:r>
      <w:r w:rsidRPr="00D22605">
        <w:rPr>
          <w:rFonts w:ascii="Times New Roman" w:eastAsia="Times New Roman" w:hAnsi="Times New Roman" w:cs="Times New Roman"/>
          <w:color w:val="000000"/>
          <w:sz w:val="24"/>
          <w:szCs w:val="24"/>
          <w:lang w:eastAsia="bg-BG"/>
        </w:rPr>
        <w:t>. В случай, че участникът е чуждестранно лице</w:t>
      </w:r>
      <w:r>
        <w:rPr>
          <w:rFonts w:ascii="Times New Roman" w:eastAsia="Times New Roman" w:hAnsi="Times New Roman" w:cs="Times New Roman"/>
          <w:color w:val="000000"/>
          <w:sz w:val="24"/>
          <w:szCs w:val="24"/>
          <w:lang w:eastAsia="bg-BG"/>
        </w:rPr>
        <w:t>,</w:t>
      </w:r>
      <w:r w:rsidRPr="00D22605">
        <w:rPr>
          <w:rFonts w:ascii="Times New Roman" w:eastAsia="Times New Roman" w:hAnsi="Times New Roman" w:cs="Times New Roman"/>
          <w:color w:val="000000"/>
          <w:sz w:val="24"/>
          <w:szCs w:val="24"/>
          <w:lang w:eastAsia="bg-BG"/>
        </w:rPr>
        <w:t xml:space="preserve"> той може да представи валиден еквивалентен документ или декларация или удостоверение, издаден от компетентен орган на държава – членка на Европейски съюз или на друга държава – страна по Споразумението за </w:t>
      </w:r>
      <w:r w:rsidRPr="00D22605">
        <w:rPr>
          <w:rFonts w:ascii="Times New Roman" w:eastAsia="Times New Roman" w:hAnsi="Times New Roman" w:cs="Times New Roman"/>
          <w:color w:val="000000"/>
          <w:sz w:val="24"/>
          <w:szCs w:val="24"/>
          <w:lang w:eastAsia="bg-BG"/>
        </w:rPr>
        <w:lastRenderedPageBreak/>
        <w:t xml:space="preserve">Европейското икономическо пространство, доказващи вписването на участника в съответен регистър на тази държава. </w:t>
      </w:r>
    </w:p>
    <w:p w:rsidR="00EC605A" w:rsidRPr="00D2784F" w:rsidRDefault="00676469" w:rsidP="00676469">
      <w:pPr>
        <w:spacing w:after="240" w:line="240" w:lineRule="auto"/>
        <w:ind w:firstLine="454"/>
        <w:jc w:val="both"/>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b/>
          <w:i/>
          <w:color w:val="000000"/>
          <w:sz w:val="24"/>
          <w:szCs w:val="24"/>
          <w:u w:val="single"/>
          <w:lang w:eastAsia="bg-BG"/>
        </w:rPr>
        <w:t>Забел</w:t>
      </w:r>
      <w:r w:rsidR="00D22605" w:rsidRPr="00F13DC9">
        <w:rPr>
          <w:rFonts w:ascii="Times New Roman" w:eastAsia="Times New Roman" w:hAnsi="Times New Roman" w:cs="Times New Roman"/>
          <w:b/>
          <w:i/>
          <w:color w:val="000000"/>
          <w:sz w:val="24"/>
          <w:szCs w:val="24"/>
          <w:u w:val="single"/>
          <w:lang w:eastAsia="bg-BG"/>
        </w:rPr>
        <w:t>ежка:</w:t>
      </w:r>
      <w:r w:rsidR="00D22605" w:rsidRPr="00F13DC9">
        <w:rPr>
          <w:rFonts w:ascii="Times New Roman" w:eastAsia="Times New Roman" w:hAnsi="Times New Roman" w:cs="Times New Roman"/>
          <w:color w:val="000000"/>
          <w:sz w:val="24"/>
          <w:szCs w:val="24"/>
          <w:lang w:eastAsia="bg-BG"/>
        </w:rPr>
        <w:t xml:space="preserve"> </w:t>
      </w:r>
      <w:r w:rsidR="00D22605" w:rsidRPr="00F13DC9">
        <w:rPr>
          <w:rFonts w:ascii="Times New Roman" w:eastAsia="Times New Roman" w:hAnsi="Times New Roman" w:cs="Times New Roman"/>
          <w:i/>
          <w:color w:val="000000"/>
          <w:sz w:val="24"/>
          <w:szCs w:val="24"/>
          <w:lang w:eastAsia="bg-BG"/>
        </w:rPr>
        <w:t>За удостоверяване на съответствие</w:t>
      </w:r>
      <w:r w:rsidR="00D22605">
        <w:rPr>
          <w:rFonts w:ascii="Times New Roman" w:eastAsia="Times New Roman" w:hAnsi="Times New Roman" w:cs="Times New Roman"/>
          <w:i/>
          <w:color w:val="000000"/>
          <w:sz w:val="24"/>
          <w:szCs w:val="24"/>
          <w:lang w:eastAsia="bg-BG"/>
        </w:rPr>
        <w:t>то</w:t>
      </w:r>
      <w:r w:rsidR="00D22605" w:rsidRPr="00F13DC9">
        <w:rPr>
          <w:rFonts w:ascii="Times New Roman" w:eastAsia="Times New Roman" w:hAnsi="Times New Roman" w:cs="Times New Roman"/>
          <w:i/>
          <w:color w:val="000000"/>
          <w:sz w:val="24"/>
          <w:szCs w:val="24"/>
          <w:lang w:eastAsia="bg-BG"/>
        </w:rPr>
        <w:t xml:space="preserve"> с поставените изисквания към </w:t>
      </w:r>
      <w:r w:rsidR="00D22605">
        <w:rPr>
          <w:rFonts w:ascii="Times New Roman" w:eastAsia="Times New Roman" w:hAnsi="Times New Roman" w:cs="Times New Roman"/>
          <w:i/>
          <w:color w:val="000000"/>
          <w:sz w:val="24"/>
          <w:szCs w:val="24"/>
          <w:lang w:eastAsia="bg-BG"/>
        </w:rPr>
        <w:t>годност (правоспособност) за упражняване на професионална дейност в офертата</w:t>
      </w:r>
      <w:r w:rsidR="00D22605" w:rsidRPr="00F13DC9">
        <w:rPr>
          <w:rFonts w:ascii="Times New Roman" w:eastAsia="Times New Roman" w:hAnsi="Times New Roman" w:cs="Times New Roman"/>
          <w:i/>
          <w:color w:val="000000"/>
          <w:sz w:val="24"/>
          <w:szCs w:val="24"/>
          <w:lang w:eastAsia="bg-BG"/>
        </w:rPr>
        <w:t xml:space="preserve"> си участниците само декларират информацията в </w:t>
      </w:r>
      <w:r w:rsidR="00D22605">
        <w:rPr>
          <w:rFonts w:ascii="Times New Roman" w:eastAsia="Times New Roman" w:hAnsi="Times New Roman" w:cs="Times New Roman"/>
          <w:i/>
          <w:sz w:val="24"/>
          <w:szCs w:val="24"/>
          <w:lang w:eastAsia="bg-BG"/>
        </w:rPr>
        <w:t>Представяне на участника</w:t>
      </w:r>
      <w:r w:rsidR="00D22605" w:rsidRPr="00F13DC9">
        <w:rPr>
          <w:rFonts w:ascii="Times New Roman" w:eastAsia="Times New Roman" w:hAnsi="Times New Roman" w:cs="Times New Roman"/>
          <w:i/>
          <w:sz w:val="24"/>
          <w:szCs w:val="24"/>
          <w:lang w:eastAsia="bg-BG"/>
        </w:rPr>
        <w:t xml:space="preserve">- </w:t>
      </w:r>
      <w:r w:rsidR="00D22605" w:rsidRPr="000538C8">
        <w:rPr>
          <w:rFonts w:ascii="Times New Roman" w:eastAsia="Times New Roman" w:hAnsi="Times New Roman" w:cs="Times New Roman"/>
          <w:i/>
          <w:sz w:val="24"/>
          <w:szCs w:val="24"/>
          <w:lang w:eastAsia="bg-BG"/>
        </w:rPr>
        <w:t>Образец №</w:t>
      </w:r>
      <w:r w:rsidR="00D22605">
        <w:rPr>
          <w:rFonts w:ascii="Times New Roman" w:eastAsia="Times New Roman" w:hAnsi="Times New Roman" w:cs="Times New Roman"/>
          <w:i/>
          <w:sz w:val="24"/>
          <w:szCs w:val="24"/>
          <w:lang w:val="en-US" w:eastAsia="bg-BG"/>
        </w:rPr>
        <w:t xml:space="preserve"> </w:t>
      </w:r>
      <w:r w:rsidR="00D22605" w:rsidRPr="000538C8">
        <w:rPr>
          <w:rFonts w:ascii="Times New Roman" w:eastAsia="Times New Roman" w:hAnsi="Times New Roman" w:cs="Times New Roman"/>
          <w:i/>
          <w:sz w:val="24"/>
          <w:szCs w:val="24"/>
          <w:lang w:eastAsia="bg-BG"/>
        </w:rPr>
        <w:t>2,</w:t>
      </w:r>
      <w:r w:rsidR="00D22605">
        <w:rPr>
          <w:rFonts w:ascii="Times New Roman" w:eastAsia="Times New Roman" w:hAnsi="Times New Roman" w:cs="Times New Roman"/>
          <w:i/>
          <w:sz w:val="24"/>
          <w:szCs w:val="24"/>
          <w:lang w:eastAsia="bg-BG"/>
        </w:rPr>
        <w:t xml:space="preserve"> </w:t>
      </w:r>
      <w:r w:rsidR="00D22605" w:rsidRPr="00F13DC9">
        <w:rPr>
          <w:rFonts w:ascii="Times New Roman" w:eastAsia="Times New Roman" w:hAnsi="Times New Roman" w:cs="Times New Roman"/>
          <w:b/>
          <w:i/>
          <w:color w:val="000000"/>
          <w:sz w:val="24"/>
          <w:szCs w:val="24"/>
          <w:lang w:eastAsia="bg-BG"/>
        </w:rPr>
        <w:t>а документите, с които се доказват декларираните обстоятелства, се представят от участниците при условията на чл. 67, ал. 5 от ЗОП и/или на основание чл. 112, ал. 1, т. 2 от ЗОП</w:t>
      </w:r>
      <w:r w:rsidR="00D22605" w:rsidRPr="00F13DC9">
        <w:rPr>
          <w:rFonts w:ascii="Times New Roman" w:eastAsia="Times New Roman" w:hAnsi="Times New Roman" w:cs="Times New Roman"/>
          <w:i/>
          <w:color w:val="000000"/>
          <w:sz w:val="24"/>
          <w:szCs w:val="24"/>
          <w:lang w:eastAsia="bg-BG"/>
        </w:rPr>
        <w:t xml:space="preserve"> </w:t>
      </w:r>
      <w:r w:rsidR="00D22605" w:rsidRPr="00F13DC9">
        <w:rPr>
          <w:rFonts w:ascii="Times New Roman" w:eastAsia="Times New Roman" w:hAnsi="Times New Roman" w:cs="Times New Roman"/>
          <w:b/>
          <w:i/>
          <w:color w:val="000000"/>
          <w:sz w:val="24"/>
          <w:szCs w:val="24"/>
          <w:lang w:eastAsia="bg-BG"/>
        </w:rPr>
        <w:t>от участника, определен за изпълнител.</w:t>
      </w:r>
    </w:p>
    <w:p w:rsidR="002A32B9" w:rsidRPr="00E57B38" w:rsidRDefault="002A32B9" w:rsidP="009D6531">
      <w:pPr>
        <w:spacing w:after="0" w:line="240" w:lineRule="auto"/>
        <w:ind w:firstLine="708"/>
        <w:jc w:val="both"/>
        <w:rPr>
          <w:rFonts w:ascii="Times New Roman" w:eastAsia="Times New Roman" w:hAnsi="Times New Roman" w:cs="Times New Roman"/>
          <w:color w:val="000000"/>
          <w:sz w:val="24"/>
          <w:szCs w:val="24"/>
          <w:lang w:eastAsia="bg-BG"/>
        </w:rPr>
      </w:pPr>
      <w:r w:rsidRPr="00E57B38">
        <w:rPr>
          <w:rFonts w:ascii="Times New Roman" w:eastAsia="Times New Roman" w:hAnsi="Times New Roman" w:cs="Times New Roman"/>
          <w:b/>
          <w:bCs/>
          <w:color w:val="000000"/>
          <w:spacing w:val="5"/>
          <w:sz w:val="24"/>
          <w:szCs w:val="24"/>
          <w:shd w:val="clear" w:color="auto" w:fill="FFFFFF"/>
          <w:lang w:eastAsia="bg-BG"/>
        </w:rPr>
        <w:t xml:space="preserve">2. Икономическо и финансово състояние - </w:t>
      </w:r>
      <w:r w:rsidRPr="00E57B38">
        <w:rPr>
          <w:rFonts w:ascii="Times New Roman" w:eastAsia="Times New Roman" w:hAnsi="Times New Roman" w:cs="Times New Roman"/>
          <w:color w:val="000000"/>
          <w:sz w:val="24"/>
          <w:szCs w:val="24"/>
          <w:lang w:eastAsia="bg-BG"/>
        </w:rPr>
        <w:t xml:space="preserve">Възложителят </w:t>
      </w:r>
      <w:r w:rsidRPr="00E57B38">
        <w:rPr>
          <w:rFonts w:ascii="Times New Roman" w:eastAsia="Times New Roman" w:hAnsi="Times New Roman" w:cs="Times New Roman"/>
          <w:b/>
          <w:color w:val="000000"/>
          <w:sz w:val="24"/>
          <w:szCs w:val="24"/>
          <w:lang w:eastAsia="bg-BG"/>
        </w:rPr>
        <w:t>не определя</w:t>
      </w:r>
      <w:r w:rsidRPr="00E57B38">
        <w:rPr>
          <w:rFonts w:ascii="Times New Roman" w:eastAsia="Times New Roman" w:hAnsi="Times New Roman" w:cs="Times New Roman"/>
          <w:color w:val="000000"/>
          <w:sz w:val="24"/>
          <w:szCs w:val="24"/>
          <w:lang w:eastAsia="bg-BG"/>
        </w:rPr>
        <w:t xml:space="preserve"> критерии за подбор, които се отнасят до икономическото и финансовото състояние на участниците. </w:t>
      </w:r>
    </w:p>
    <w:p w:rsidR="002A32B9" w:rsidRPr="005002AC" w:rsidRDefault="002A32B9" w:rsidP="002A32B9">
      <w:pPr>
        <w:spacing w:after="0" w:line="240" w:lineRule="auto"/>
        <w:jc w:val="both"/>
        <w:rPr>
          <w:rFonts w:ascii="Times New Roman" w:eastAsia="Times New Roman" w:hAnsi="Times New Roman" w:cs="Times New Roman"/>
          <w:b/>
          <w:color w:val="000000"/>
          <w:sz w:val="24"/>
          <w:szCs w:val="24"/>
          <w:highlight w:val="yellow"/>
          <w:lang w:eastAsia="bg-BG"/>
        </w:rPr>
      </w:pPr>
    </w:p>
    <w:p w:rsidR="008F3EB7" w:rsidRPr="00E57B38" w:rsidRDefault="009D6531" w:rsidP="008F3EB7">
      <w:pPr>
        <w:tabs>
          <w:tab w:val="left" w:pos="720"/>
        </w:tabs>
        <w:spacing w:after="0" w:line="240" w:lineRule="auto"/>
        <w:jc w:val="both"/>
        <w:rPr>
          <w:rFonts w:ascii="Times New Roman" w:eastAsia="Times New Roman" w:hAnsi="Times New Roman" w:cs="Times New Roman"/>
          <w:color w:val="000000"/>
          <w:sz w:val="24"/>
          <w:szCs w:val="24"/>
          <w:lang w:eastAsia="bg-BG"/>
        </w:rPr>
      </w:pPr>
      <w:r w:rsidRPr="00E57B38">
        <w:rPr>
          <w:rFonts w:ascii="Times New Roman" w:eastAsia="Times New Roman" w:hAnsi="Times New Roman" w:cs="Times New Roman"/>
          <w:b/>
          <w:bCs/>
          <w:color w:val="000000"/>
          <w:spacing w:val="5"/>
          <w:sz w:val="24"/>
          <w:szCs w:val="24"/>
          <w:shd w:val="clear" w:color="auto" w:fill="FFFFFF"/>
          <w:lang w:eastAsia="bg-BG"/>
        </w:rPr>
        <w:tab/>
      </w:r>
      <w:r w:rsidR="002A32B9" w:rsidRPr="00E57B38">
        <w:rPr>
          <w:rFonts w:ascii="Times New Roman" w:eastAsia="Times New Roman" w:hAnsi="Times New Roman" w:cs="Times New Roman"/>
          <w:b/>
          <w:bCs/>
          <w:color w:val="000000"/>
          <w:spacing w:val="5"/>
          <w:sz w:val="24"/>
          <w:szCs w:val="24"/>
          <w:shd w:val="clear" w:color="auto" w:fill="FFFFFF"/>
          <w:lang w:eastAsia="bg-BG"/>
        </w:rPr>
        <w:t xml:space="preserve">3. Технически и професионални способности - </w:t>
      </w:r>
      <w:r w:rsidR="002A32B9" w:rsidRPr="00E57B38">
        <w:rPr>
          <w:rFonts w:ascii="Times New Roman" w:eastAsia="Times New Roman" w:hAnsi="Times New Roman" w:cs="Times New Roman"/>
          <w:color w:val="000000"/>
          <w:sz w:val="24"/>
          <w:szCs w:val="24"/>
          <w:lang w:eastAsia="bg-BG"/>
        </w:rPr>
        <w:t xml:space="preserve">Участниците трябва да отговарят на следните </w:t>
      </w:r>
      <w:r w:rsidR="00D67C81" w:rsidRPr="00E57B38">
        <w:rPr>
          <w:rFonts w:ascii="Times New Roman" w:eastAsia="Times New Roman" w:hAnsi="Times New Roman" w:cs="Times New Roman"/>
          <w:color w:val="000000"/>
          <w:sz w:val="24"/>
          <w:szCs w:val="24"/>
          <w:lang w:eastAsia="bg-BG"/>
        </w:rPr>
        <w:t>изисквания</w:t>
      </w:r>
      <w:r w:rsidR="002A32B9" w:rsidRPr="00E57B38">
        <w:rPr>
          <w:rFonts w:ascii="Times New Roman" w:eastAsia="Times New Roman" w:hAnsi="Times New Roman" w:cs="Times New Roman"/>
          <w:color w:val="000000"/>
          <w:sz w:val="24"/>
          <w:szCs w:val="24"/>
          <w:lang w:eastAsia="bg-BG"/>
        </w:rPr>
        <w:t>:</w:t>
      </w:r>
    </w:p>
    <w:p w:rsidR="00E57B38" w:rsidRPr="00877959" w:rsidRDefault="00E57B38" w:rsidP="00E57B38">
      <w:pPr>
        <w:spacing w:after="0" w:line="240" w:lineRule="auto"/>
        <w:ind w:firstLine="708"/>
        <w:contextualSpacing/>
        <w:jc w:val="both"/>
        <w:rPr>
          <w:rFonts w:ascii="Times New Roman" w:eastAsia="Arial Unicode MS" w:hAnsi="Times New Roman" w:cs="Times New Roman"/>
          <w:color w:val="000000"/>
          <w:sz w:val="24"/>
          <w:szCs w:val="24"/>
          <w:lang w:eastAsia="bg-BG"/>
        </w:rPr>
      </w:pPr>
      <w:r w:rsidRPr="00877959">
        <w:rPr>
          <w:rFonts w:ascii="Times New Roman" w:eastAsia="Arial Unicode MS" w:hAnsi="Times New Roman" w:cs="Times New Roman"/>
          <w:i/>
          <w:color w:val="000000"/>
          <w:sz w:val="24"/>
          <w:szCs w:val="24"/>
          <w:lang w:eastAsia="bg-BG"/>
        </w:rPr>
        <w:t>3.1.</w:t>
      </w:r>
      <w:r w:rsidRPr="00877959">
        <w:rPr>
          <w:rFonts w:ascii="Times New Roman" w:eastAsia="Arial Unicode MS" w:hAnsi="Times New Roman" w:cs="Times New Roman"/>
          <w:color w:val="000000"/>
          <w:sz w:val="24"/>
          <w:szCs w:val="24"/>
          <w:lang w:eastAsia="bg-BG"/>
        </w:rPr>
        <w:t xml:space="preserve"> Участникът следва да разполага с минимално посочения от Възложителя </w:t>
      </w:r>
      <w:r w:rsidRPr="00877959">
        <w:rPr>
          <w:rFonts w:ascii="Times New Roman" w:eastAsia="Arial Unicode MS" w:hAnsi="Times New Roman" w:cs="Times New Roman"/>
          <w:b/>
          <w:color w:val="000000"/>
          <w:sz w:val="24"/>
          <w:szCs w:val="24"/>
          <w:lang w:eastAsia="bg-BG"/>
        </w:rPr>
        <w:t>персонал и/или ръководен състав с определена професионална компетентност</w:t>
      </w:r>
      <w:r w:rsidR="006774AB">
        <w:rPr>
          <w:rFonts w:ascii="Times New Roman" w:eastAsia="Arial Unicode MS" w:hAnsi="Times New Roman" w:cs="Times New Roman"/>
          <w:b/>
          <w:color w:val="000000"/>
          <w:sz w:val="24"/>
          <w:szCs w:val="24"/>
          <w:lang w:eastAsia="bg-BG"/>
        </w:rPr>
        <w:t xml:space="preserve"> </w:t>
      </w:r>
      <w:r w:rsidR="006774AB" w:rsidRPr="00EC605A">
        <w:rPr>
          <w:rFonts w:ascii="Times New Roman" w:eastAsia="Arial Unicode MS" w:hAnsi="Times New Roman" w:cs="Times New Roman"/>
          <w:b/>
          <w:color w:val="000000"/>
          <w:sz w:val="24"/>
          <w:szCs w:val="24"/>
          <w:lang w:eastAsia="bg-BG"/>
        </w:rPr>
        <w:t>или еквивалентна</w:t>
      </w:r>
      <w:r w:rsidRPr="00EC605A">
        <w:rPr>
          <w:rFonts w:ascii="Times New Roman" w:eastAsia="Arial Unicode MS" w:hAnsi="Times New Roman" w:cs="Times New Roman"/>
          <w:color w:val="000000"/>
          <w:sz w:val="24"/>
          <w:szCs w:val="24"/>
          <w:lang w:eastAsia="bg-BG"/>
        </w:rPr>
        <w:t xml:space="preserve"> за изпълнение на поръчката, </w:t>
      </w:r>
      <w:r w:rsidRPr="00EC605A">
        <w:rPr>
          <w:rFonts w:ascii="Times New Roman" w:eastAsia="Arial Unicode MS" w:hAnsi="Times New Roman" w:cs="Times New Roman"/>
          <w:b/>
          <w:color w:val="000000"/>
          <w:sz w:val="24"/>
          <w:szCs w:val="24"/>
          <w:lang w:eastAsia="bg-BG"/>
        </w:rPr>
        <w:t>за съответната позиция,</w:t>
      </w:r>
      <w:r w:rsidRPr="00EC605A">
        <w:rPr>
          <w:rFonts w:ascii="Times New Roman" w:eastAsia="Arial Unicode MS" w:hAnsi="Times New Roman" w:cs="Times New Roman"/>
          <w:color w:val="000000"/>
          <w:sz w:val="24"/>
          <w:szCs w:val="24"/>
          <w:lang w:eastAsia="bg-BG"/>
        </w:rPr>
        <w:t xml:space="preserve"> както следва:</w:t>
      </w:r>
    </w:p>
    <w:p w:rsidR="00E57B38" w:rsidRPr="00877959" w:rsidRDefault="00E57B38" w:rsidP="00E57B38">
      <w:pPr>
        <w:numPr>
          <w:ilvl w:val="0"/>
          <w:numId w:val="15"/>
        </w:numPr>
        <w:tabs>
          <w:tab w:val="num" w:pos="0"/>
        </w:tabs>
        <w:spacing w:after="0" w:line="240" w:lineRule="auto"/>
        <w:ind w:left="454" w:firstLine="705"/>
        <w:jc w:val="both"/>
        <w:rPr>
          <w:rFonts w:ascii="Times New Roman" w:eastAsia="Times New Roman" w:hAnsi="Times New Roman" w:cs="Times New Roman"/>
          <w:sz w:val="24"/>
          <w:szCs w:val="24"/>
          <w:lang w:eastAsia="bg-BG"/>
        </w:rPr>
      </w:pPr>
      <w:r w:rsidRPr="00877959">
        <w:rPr>
          <w:rFonts w:ascii="Times New Roman" w:eastAsia="Calibri" w:hAnsi="Times New Roman" w:cs="Times New Roman"/>
          <w:b/>
          <w:sz w:val="24"/>
          <w:szCs w:val="24"/>
        </w:rPr>
        <w:t>За Позиция 1 „Педиатър“ към Услуга „Ранна интервенция на уврежданията“</w:t>
      </w:r>
      <w:r w:rsidRPr="00877959">
        <w:rPr>
          <w:rFonts w:ascii="Times New Roman" w:eastAsia="Calibri" w:hAnsi="Times New Roman" w:cs="Times New Roman"/>
          <w:sz w:val="24"/>
          <w:szCs w:val="24"/>
        </w:rPr>
        <w:t xml:space="preserve"> - </w:t>
      </w:r>
      <w:r w:rsidRPr="00877959">
        <w:rPr>
          <w:rFonts w:ascii="Times New Roman" w:eastAsia="Times New Roman" w:hAnsi="Times New Roman" w:cs="Times New Roman"/>
          <w:sz w:val="24"/>
          <w:szCs w:val="24"/>
          <w:lang w:eastAsia="bg-BG"/>
        </w:rPr>
        <w:t>в</w:t>
      </w:r>
      <w:r w:rsidR="00877959" w:rsidRPr="00877959">
        <w:rPr>
          <w:rFonts w:ascii="Times New Roman" w:eastAsia="Times New Roman" w:hAnsi="Times New Roman" w:cs="Times New Roman"/>
          <w:sz w:val="24"/>
          <w:szCs w:val="24"/>
          <w:lang w:eastAsia="x-none"/>
        </w:rPr>
        <w:t>исше образовани</w:t>
      </w:r>
      <w:r w:rsidRPr="00877959">
        <w:rPr>
          <w:rFonts w:ascii="Times New Roman" w:eastAsia="Times New Roman" w:hAnsi="Times New Roman" w:cs="Times New Roman"/>
          <w:sz w:val="24"/>
          <w:szCs w:val="24"/>
          <w:lang w:eastAsia="x-none"/>
        </w:rPr>
        <w:t xml:space="preserve">е – завършена образователна степен </w:t>
      </w:r>
      <w:r w:rsidR="00877959" w:rsidRPr="00877959">
        <w:rPr>
          <w:rFonts w:ascii="Times New Roman" w:eastAsia="Times New Roman" w:hAnsi="Times New Roman" w:cs="Times New Roman"/>
          <w:sz w:val="24"/>
          <w:szCs w:val="24"/>
          <w:lang w:eastAsia="x-none"/>
        </w:rPr>
        <w:t>„</w:t>
      </w:r>
      <w:r w:rsidRPr="00877959">
        <w:rPr>
          <w:rFonts w:ascii="Times New Roman" w:eastAsia="Times New Roman" w:hAnsi="Times New Roman" w:cs="Times New Roman"/>
          <w:sz w:val="24"/>
          <w:szCs w:val="24"/>
          <w:lang w:eastAsia="x-none"/>
        </w:rPr>
        <w:t>магистър</w:t>
      </w:r>
      <w:r w:rsidR="00877959" w:rsidRPr="00877959">
        <w:rPr>
          <w:rFonts w:ascii="Times New Roman" w:eastAsia="Times New Roman" w:hAnsi="Times New Roman" w:cs="Times New Roman"/>
          <w:sz w:val="24"/>
          <w:szCs w:val="24"/>
          <w:lang w:eastAsia="x-none"/>
        </w:rPr>
        <w:t>“</w:t>
      </w:r>
      <w:r w:rsidRPr="00877959">
        <w:rPr>
          <w:rFonts w:ascii="Times New Roman" w:eastAsia="Times New Roman" w:hAnsi="Times New Roman" w:cs="Times New Roman"/>
          <w:sz w:val="24"/>
          <w:szCs w:val="24"/>
          <w:lang w:eastAsia="x-none"/>
        </w:rPr>
        <w:t xml:space="preserve">; </w:t>
      </w:r>
      <w:r w:rsidRPr="00877959">
        <w:rPr>
          <w:rFonts w:ascii="Times New Roman" w:eastAsia="Times New Roman" w:hAnsi="Times New Roman" w:cs="Times New Roman"/>
          <w:sz w:val="24"/>
          <w:szCs w:val="24"/>
          <w:lang w:eastAsia="bg-BG"/>
        </w:rPr>
        <w:t xml:space="preserve">образователно–квалификационна степен – „Магистър” по „Медицина“, придобита специалност „Педиатрия“; проф. направление –  „Здравеопазване и спорт”; проф. опит – минимум 2 години; </w:t>
      </w:r>
      <w:r w:rsidR="00877959" w:rsidRPr="00877959">
        <w:rPr>
          <w:rFonts w:ascii="Times New Roman" w:eastAsia="Times New Roman" w:hAnsi="Times New Roman" w:cs="Times New Roman"/>
          <w:sz w:val="24"/>
          <w:szCs w:val="24"/>
          <w:lang w:eastAsia="bg-BG"/>
        </w:rPr>
        <w:t xml:space="preserve">практически </w:t>
      </w:r>
      <w:r w:rsidRPr="00877959">
        <w:rPr>
          <w:rFonts w:ascii="Times New Roman" w:eastAsia="Times New Roman" w:hAnsi="Times New Roman" w:cs="Times New Roman"/>
          <w:sz w:val="24"/>
          <w:szCs w:val="24"/>
          <w:lang w:eastAsia="bg-BG"/>
        </w:rPr>
        <w:t xml:space="preserve">опит при пряка работа с деца с увреждания; </w:t>
      </w:r>
    </w:p>
    <w:p w:rsidR="00E57B38" w:rsidRPr="00877959" w:rsidRDefault="00E57B38" w:rsidP="00E57B38">
      <w:pPr>
        <w:numPr>
          <w:ilvl w:val="0"/>
          <w:numId w:val="15"/>
        </w:numPr>
        <w:tabs>
          <w:tab w:val="num" w:pos="0"/>
        </w:tabs>
        <w:spacing w:after="0" w:line="240" w:lineRule="auto"/>
        <w:ind w:left="454" w:firstLine="705"/>
        <w:jc w:val="both"/>
        <w:rPr>
          <w:rFonts w:ascii="Times New Roman" w:eastAsia="Times New Roman" w:hAnsi="Times New Roman" w:cs="Times New Roman"/>
          <w:sz w:val="24"/>
          <w:szCs w:val="24"/>
          <w:lang w:eastAsia="bg-BG"/>
        </w:rPr>
      </w:pPr>
      <w:r w:rsidRPr="00877959">
        <w:rPr>
          <w:rFonts w:ascii="Times New Roman" w:eastAsia="Arial Unicode MS" w:hAnsi="Times New Roman" w:cs="Times New Roman"/>
          <w:b/>
          <w:sz w:val="24"/>
          <w:szCs w:val="24"/>
          <w:lang w:eastAsia="bg-BG"/>
        </w:rPr>
        <w:t xml:space="preserve">За позиция 2 </w:t>
      </w:r>
      <w:r w:rsidRPr="00877959">
        <w:rPr>
          <w:rFonts w:ascii="Times New Roman" w:eastAsia="Calibri" w:hAnsi="Times New Roman" w:cs="Times New Roman"/>
          <w:b/>
          <w:sz w:val="24"/>
          <w:szCs w:val="24"/>
        </w:rPr>
        <w:t>„Логопед“ 1 към Услуга „Ранна интервенция на уврежданията“</w:t>
      </w:r>
      <w:r w:rsidRPr="00877959">
        <w:rPr>
          <w:rFonts w:ascii="Times New Roman" w:eastAsia="Calibri" w:hAnsi="Times New Roman" w:cs="Times New Roman"/>
          <w:sz w:val="24"/>
          <w:szCs w:val="24"/>
        </w:rPr>
        <w:t xml:space="preserve"> - </w:t>
      </w:r>
      <w:r w:rsidRPr="00877959">
        <w:rPr>
          <w:rFonts w:ascii="Times New Roman" w:eastAsia="Times New Roman" w:hAnsi="Times New Roman" w:cs="Times New Roman"/>
          <w:sz w:val="24"/>
          <w:szCs w:val="24"/>
          <w:lang w:eastAsia="bg-BG"/>
        </w:rPr>
        <w:t xml:space="preserve">образование – висше; образователно–квалификационна степен – „бакалавър”, „магистър” или „професионален бакалавър”; професионално направление –  Специална педагогика или други приравнени специалности и квалификации; професионален опит – </w:t>
      </w:r>
      <w:r w:rsidR="00877959" w:rsidRPr="00877959">
        <w:rPr>
          <w:rFonts w:ascii="Times New Roman" w:eastAsia="Times New Roman" w:hAnsi="Times New Roman" w:cs="Times New Roman"/>
          <w:sz w:val="24"/>
          <w:szCs w:val="24"/>
          <w:lang w:eastAsia="bg-BG"/>
        </w:rPr>
        <w:t>не се изисква</w:t>
      </w:r>
      <w:r w:rsidRPr="00877959">
        <w:rPr>
          <w:rFonts w:ascii="Times New Roman" w:eastAsia="Times New Roman" w:hAnsi="Times New Roman" w:cs="Times New Roman"/>
          <w:sz w:val="24"/>
          <w:szCs w:val="24"/>
          <w:lang w:eastAsia="bg-BG"/>
        </w:rPr>
        <w:t xml:space="preserve">; </w:t>
      </w:r>
      <w:r w:rsidR="00877959" w:rsidRPr="00877959">
        <w:rPr>
          <w:rFonts w:ascii="Times New Roman" w:eastAsia="Times New Roman" w:hAnsi="Times New Roman" w:cs="Times New Roman"/>
          <w:sz w:val="24"/>
          <w:szCs w:val="24"/>
          <w:lang w:eastAsia="bg-BG"/>
        </w:rPr>
        <w:t xml:space="preserve">практически </w:t>
      </w:r>
      <w:r w:rsidRPr="00877959">
        <w:rPr>
          <w:rFonts w:ascii="Times New Roman" w:eastAsia="Times New Roman" w:hAnsi="Times New Roman" w:cs="Times New Roman"/>
          <w:sz w:val="24"/>
          <w:szCs w:val="24"/>
          <w:lang w:eastAsia="bg-BG"/>
        </w:rPr>
        <w:t xml:space="preserve">опит при пряка работа с деца с увреждания; </w:t>
      </w:r>
    </w:p>
    <w:p w:rsidR="00E57B38" w:rsidRPr="00491EC1" w:rsidRDefault="00E57B38" w:rsidP="00E57B38">
      <w:pPr>
        <w:numPr>
          <w:ilvl w:val="0"/>
          <w:numId w:val="15"/>
        </w:numPr>
        <w:spacing w:after="0" w:line="240" w:lineRule="auto"/>
        <w:ind w:left="454" w:firstLine="705"/>
        <w:jc w:val="both"/>
        <w:rPr>
          <w:rFonts w:ascii="Times New Roman" w:eastAsia="Times New Roman" w:hAnsi="Times New Roman" w:cs="Times New Roman"/>
          <w:sz w:val="24"/>
          <w:szCs w:val="24"/>
          <w:lang w:eastAsia="bg-BG"/>
        </w:rPr>
      </w:pPr>
      <w:r w:rsidRPr="00491EC1">
        <w:rPr>
          <w:rFonts w:ascii="Times New Roman" w:eastAsia="Calibri" w:hAnsi="Times New Roman" w:cs="Times New Roman"/>
          <w:b/>
          <w:sz w:val="24"/>
          <w:szCs w:val="24"/>
        </w:rPr>
        <w:t>За Позиция 3 „Логопед“ 2 към Услуга „Ранна интервенция на уврежданията“</w:t>
      </w:r>
      <w:r w:rsidRPr="00491EC1">
        <w:rPr>
          <w:rFonts w:ascii="Times New Roman" w:eastAsia="Calibri" w:hAnsi="Times New Roman" w:cs="Times New Roman"/>
          <w:sz w:val="24"/>
          <w:szCs w:val="24"/>
        </w:rPr>
        <w:t xml:space="preserve"> - </w:t>
      </w:r>
      <w:r w:rsidRPr="00491EC1">
        <w:rPr>
          <w:rFonts w:ascii="Times New Roman" w:eastAsia="Times New Roman" w:hAnsi="Times New Roman" w:cs="Times New Roman"/>
          <w:sz w:val="24"/>
          <w:szCs w:val="24"/>
          <w:lang w:eastAsia="bg-BG"/>
        </w:rPr>
        <w:t xml:space="preserve">образование – висше; образователно–квалификационна степен – „бакалавър”, „магистър” или „професионален бакалавър”; професионално направление –  Специална педагогика или други приравнени специалности и квалификации; професионален опит – </w:t>
      </w:r>
      <w:r w:rsidR="00491EC1" w:rsidRPr="00491EC1">
        <w:rPr>
          <w:rFonts w:ascii="Times New Roman" w:eastAsia="Times New Roman" w:hAnsi="Times New Roman" w:cs="Times New Roman"/>
          <w:sz w:val="24"/>
          <w:szCs w:val="24"/>
          <w:lang w:eastAsia="bg-BG"/>
        </w:rPr>
        <w:t>не се изисква</w:t>
      </w:r>
      <w:r w:rsidRPr="00491EC1">
        <w:rPr>
          <w:rFonts w:ascii="Times New Roman" w:eastAsia="Times New Roman" w:hAnsi="Times New Roman" w:cs="Times New Roman"/>
          <w:sz w:val="24"/>
          <w:szCs w:val="24"/>
          <w:lang w:eastAsia="bg-BG"/>
        </w:rPr>
        <w:t xml:space="preserve">; </w:t>
      </w:r>
      <w:r w:rsidR="00491EC1" w:rsidRPr="00491EC1">
        <w:rPr>
          <w:rFonts w:ascii="Times New Roman" w:eastAsia="Times New Roman" w:hAnsi="Times New Roman" w:cs="Times New Roman"/>
          <w:sz w:val="24"/>
          <w:szCs w:val="24"/>
          <w:lang w:eastAsia="bg-BG"/>
        </w:rPr>
        <w:t xml:space="preserve">практически </w:t>
      </w:r>
      <w:r w:rsidRPr="00491EC1">
        <w:rPr>
          <w:rFonts w:ascii="Times New Roman" w:eastAsia="Times New Roman" w:hAnsi="Times New Roman" w:cs="Times New Roman"/>
          <w:sz w:val="24"/>
          <w:szCs w:val="24"/>
          <w:lang w:eastAsia="bg-BG"/>
        </w:rPr>
        <w:t xml:space="preserve">опит при пряка работа с деца с увреждания; </w:t>
      </w:r>
    </w:p>
    <w:p w:rsidR="00E57B38" w:rsidRPr="00491EC1" w:rsidRDefault="00E57B38" w:rsidP="00E57B38">
      <w:pPr>
        <w:numPr>
          <w:ilvl w:val="0"/>
          <w:numId w:val="15"/>
        </w:numPr>
        <w:spacing w:after="0" w:line="240" w:lineRule="auto"/>
        <w:ind w:left="454" w:firstLine="705"/>
        <w:jc w:val="both"/>
        <w:rPr>
          <w:rFonts w:ascii="Times New Roman" w:eastAsia="Times New Roman" w:hAnsi="Times New Roman" w:cs="Times New Roman"/>
          <w:sz w:val="24"/>
          <w:szCs w:val="24"/>
          <w:lang w:eastAsia="bg-BG"/>
        </w:rPr>
      </w:pPr>
      <w:r w:rsidRPr="00491EC1">
        <w:rPr>
          <w:rFonts w:ascii="Times New Roman" w:eastAsia="Calibri" w:hAnsi="Times New Roman" w:cs="Times New Roman"/>
          <w:b/>
          <w:sz w:val="24"/>
          <w:szCs w:val="24"/>
        </w:rPr>
        <w:t xml:space="preserve">За позиция 4 „Педиатър“ към Услуга „Формиране и развитие на родителски умения и семейно консултиране и подкрепа“ - </w:t>
      </w:r>
      <w:r w:rsidRPr="00491EC1">
        <w:rPr>
          <w:rFonts w:ascii="Times New Roman" w:eastAsia="Times New Roman" w:hAnsi="Times New Roman" w:cs="Times New Roman"/>
          <w:sz w:val="24"/>
          <w:szCs w:val="24"/>
          <w:lang w:eastAsia="x-none"/>
        </w:rPr>
        <w:t xml:space="preserve">Висше образование – завършена образователна степен </w:t>
      </w:r>
      <w:r w:rsidR="00491EC1" w:rsidRPr="00491EC1">
        <w:rPr>
          <w:rFonts w:ascii="Times New Roman" w:eastAsia="Times New Roman" w:hAnsi="Times New Roman" w:cs="Times New Roman"/>
          <w:sz w:val="24"/>
          <w:szCs w:val="24"/>
          <w:lang w:eastAsia="x-none"/>
        </w:rPr>
        <w:t>„</w:t>
      </w:r>
      <w:r w:rsidRPr="00491EC1">
        <w:rPr>
          <w:rFonts w:ascii="Times New Roman" w:eastAsia="Times New Roman" w:hAnsi="Times New Roman" w:cs="Times New Roman"/>
          <w:sz w:val="24"/>
          <w:szCs w:val="24"/>
          <w:lang w:eastAsia="x-none"/>
        </w:rPr>
        <w:t>магистър</w:t>
      </w:r>
      <w:r w:rsidR="00491EC1" w:rsidRPr="00491EC1">
        <w:rPr>
          <w:rFonts w:ascii="Times New Roman" w:eastAsia="Times New Roman" w:hAnsi="Times New Roman" w:cs="Times New Roman"/>
          <w:sz w:val="24"/>
          <w:szCs w:val="24"/>
          <w:lang w:eastAsia="x-none"/>
        </w:rPr>
        <w:t>“</w:t>
      </w:r>
      <w:r w:rsidRPr="00491EC1">
        <w:rPr>
          <w:rFonts w:ascii="Times New Roman" w:eastAsia="Times New Roman" w:hAnsi="Times New Roman" w:cs="Times New Roman"/>
          <w:sz w:val="24"/>
          <w:szCs w:val="24"/>
          <w:lang w:eastAsia="x-none"/>
        </w:rPr>
        <w:t xml:space="preserve">; </w:t>
      </w:r>
      <w:r w:rsidRPr="00491EC1">
        <w:rPr>
          <w:rFonts w:ascii="Times New Roman" w:eastAsia="Times New Roman" w:hAnsi="Times New Roman" w:cs="Times New Roman"/>
          <w:sz w:val="24"/>
          <w:szCs w:val="24"/>
          <w:lang w:eastAsia="bg-BG"/>
        </w:rPr>
        <w:t>образователно–квалификационна степен – „Магистър” по „Медицина“, придобита специалност „Педиатрия“;</w:t>
      </w:r>
      <w:r w:rsidRPr="00491EC1">
        <w:rPr>
          <w:rFonts w:ascii="Times New Roman" w:eastAsia="Times New Roman" w:hAnsi="Times New Roman" w:cs="Times New Roman"/>
          <w:sz w:val="24"/>
          <w:szCs w:val="24"/>
          <w:lang w:eastAsia="x-none"/>
        </w:rPr>
        <w:t xml:space="preserve"> </w:t>
      </w:r>
      <w:r w:rsidRPr="00491EC1">
        <w:rPr>
          <w:rFonts w:ascii="Times New Roman" w:eastAsia="Times New Roman" w:hAnsi="Times New Roman" w:cs="Times New Roman"/>
          <w:sz w:val="24"/>
          <w:szCs w:val="24"/>
          <w:lang w:eastAsia="bg-BG"/>
        </w:rPr>
        <w:t>професионално направление –  „Здравеопазване и спорт”;</w:t>
      </w:r>
      <w:r w:rsidRPr="00491EC1">
        <w:rPr>
          <w:rFonts w:ascii="Times New Roman" w:eastAsia="Times New Roman" w:hAnsi="Times New Roman" w:cs="Times New Roman"/>
          <w:sz w:val="24"/>
          <w:szCs w:val="24"/>
          <w:lang w:eastAsia="x-none"/>
        </w:rPr>
        <w:t xml:space="preserve"> </w:t>
      </w:r>
      <w:r w:rsidRPr="00491EC1">
        <w:rPr>
          <w:rFonts w:ascii="Times New Roman" w:eastAsia="Times New Roman" w:hAnsi="Times New Roman" w:cs="Times New Roman"/>
          <w:sz w:val="24"/>
          <w:szCs w:val="24"/>
          <w:lang w:eastAsia="bg-BG"/>
        </w:rPr>
        <w:t>професионален опит – минимум 2 години;</w:t>
      </w:r>
      <w:r w:rsidRPr="00491EC1">
        <w:rPr>
          <w:rFonts w:ascii="Times New Roman" w:eastAsia="Times New Roman" w:hAnsi="Times New Roman" w:cs="Times New Roman"/>
          <w:sz w:val="24"/>
          <w:szCs w:val="24"/>
          <w:lang w:eastAsia="x-none"/>
        </w:rPr>
        <w:t xml:space="preserve"> </w:t>
      </w:r>
      <w:r w:rsidR="00742FFD">
        <w:rPr>
          <w:rFonts w:ascii="Times New Roman" w:eastAsia="Times New Roman" w:hAnsi="Times New Roman" w:cs="Times New Roman"/>
          <w:sz w:val="24"/>
          <w:szCs w:val="24"/>
          <w:lang w:eastAsia="x-none"/>
        </w:rPr>
        <w:t xml:space="preserve">практически </w:t>
      </w:r>
      <w:r w:rsidRPr="00491EC1">
        <w:rPr>
          <w:rFonts w:ascii="Times New Roman" w:eastAsia="Times New Roman" w:hAnsi="Times New Roman" w:cs="Times New Roman"/>
          <w:sz w:val="24"/>
          <w:szCs w:val="24"/>
          <w:lang w:eastAsia="x-none"/>
        </w:rPr>
        <w:t xml:space="preserve">опит в работа с уязвими деца и семейства или в изпълнение на проекти в областта на социалните услуги за деца и семейства, здравеопазването, образованието или социалното включване на деца и семейства в риск; </w:t>
      </w:r>
    </w:p>
    <w:p w:rsidR="00E57B38" w:rsidRPr="00F75DB6" w:rsidRDefault="00E57B38" w:rsidP="00E57B38">
      <w:pPr>
        <w:numPr>
          <w:ilvl w:val="0"/>
          <w:numId w:val="15"/>
        </w:numPr>
        <w:tabs>
          <w:tab w:val="num" w:pos="709"/>
        </w:tabs>
        <w:autoSpaceDN w:val="0"/>
        <w:spacing w:after="0" w:line="240" w:lineRule="auto"/>
        <w:ind w:left="454" w:firstLine="705"/>
        <w:jc w:val="both"/>
        <w:rPr>
          <w:rFonts w:ascii="Times New Roman" w:eastAsia="Times New Roman" w:hAnsi="Times New Roman" w:cs="Times New Roman"/>
          <w:sz w:val="24"/>
          <w:szCs w:val="24"/>
          <w:lang w:eastAsia="bg-BG"/>
        </w:rPr>
      </w:pPr>
      <w:r w:rsidRPr="002B581B">
        <w:rPr>
          <w:rFonts w:ascii="Times New Roman" w:eastAsia="Arial Unicode MS" w:hAnsi="Times New Roman" w:cs="Times New Roman"/>
          <w:b/>
          <w:sz w:val="24"/>
          <w:szCs w:val="24"/>
          <w:lang w:eastAsia="bg-BG"/>
        </w:rPr>
        <w:lastRenderedPageBreak/>
        <w:t>За позиция 5</w:t>
      </w:r>
      <w:r w:rsidRPr="002B581B">
        <w:rPr>
          <w:rFonts w:ascii="Times New Roman" w:eastAsia="Arial Unicode MS" w:hAnsi="Times New Roman" w:cs="Times New Roman"/>
          <w:sz w:val="24"/>
          <w:szCs w:val="24"/>
          <w:lang w:eastAsia="bg-BG"/>
        </w:rPr>
        <w:t xml:space="preserve"> </w:t>
      </w:r>
      <w:r w:rsidRPr="002B581B">
        <w:rPr>
          <w:rFonts w:ascii="Times New Roman" w:eastAsia="Calibri" w:hAnsi="Times New Roman" w:cs="Times New Roman"/>
          <w:b/>
          <w:sz w:val="24"/>
          <w:szCs w:val="24"/>
        </w:rPr>
        <w:t>„Акушер - гинеколог“</w:t>
      </w:r>
      <w:r w:rsidR="002B581B" w:rsidRPr="002B581B">
        <w:rPr>
          <w:rFonts w:ascii="Times New Roman" w:eastAsia="Calibri" w:hAnsi="Times New Roman" w:cs="Times New Roman"/>
          <w:b/>
          <w:sz w:val="24"/>
          <w:szCs w:val="24"/>
        </w:rPr>
        <w:t xml:space="preserve"> </w:t>
      </w:r>
      <w:r w:rsidRPr="002B581B">
        <w:rPr>
          <w:rFonts w:ascii="Times New Roman" w:eastAsia="Calibri" w:hAnsi="Times New Roman" w:cs="Times New Roman"/>
          <w:b/>
          <w:sz w:val="24"/>
          <w:szCs w:val="24"/>
        </w:rPr>
        <w:t xml:space="preserve">към Услуга „Формиране и развитие на родителски умения и семейно консултиране и подкрепа“ - </w:t>
      </w:r>
      <w:r w:rsidRPr="002B581B">
        <w:rPr>
          <w:rFonts w:ascii="Times New Roman" w:eastAsia="Times New Roman" w:hAnsi="Times New Roman" w:cs="Times New Roman"/>
          <w:sz w:val="24"/>
          <w:szCs w:val="24"/>
          <w:lang w:eastAsia="x-none"/>
        </w:rPr>
        <w:t xml:space="preserve">висше образование – завършена образователна степен </w:t>
      </w:r>
      <w:r w:rsidR="002B581B" w:rsidRPr="002B581B">
        <w:rPr>
          <w:rFonts w:ascii="Times New Roman" w:eastAsia="Times New Roman" w:hAnsi="Times New Roman" w:cs="Times New Roman"/>
          <w:sz w:val="24"/>
          <w:szCs w:val="24"/>
          <w:lang w:eastAsia="x-none"/>
        </w:rPr>
        <w:t>„</w:t>
      </w:r>
      <w:r w:rsidRPr="002B581B">
        <w:rPr>
          <w:rFonts w:ascii="Times New Roman" w:eastAsia="Times New Roman" w:hAnsi="Times New Roman" w:cs="Times New Roman"/>
          <w:sz w:val="24"/>
          <w:szCs w:val="24"/>
          <w:lang w:eastAsia="x-none"/>
        </w:rPr>
        <w:t>магистър</w:t>
      </w:r>
      <w:r w:rsidR="002B581B" w:rsidRPr="002B581B">
        <w:rPr>
          <w:rFonts w:ascii="Times New Roman" w:eastAsia="Times New Roman" w:hAnsi="Times New Roman" w:cs="Times New Roman"/>
          <w:sz w:val="24"/>
          <w:szCs w:val="24"/>
          <w:lang w:eastAsia="x-none"/>
        </w:rPr>
        <w:t>“</w:t>
      </w:r>
      <w:r w:rsidRPr="002B581B">
        <w:rPr>
          <w:rFonts w:ascii="Times New Roman" w:eastAsia="Times New Roman" w:hAnsi="Times New Roman" w:cs="Times New Roman"/>
          <w:sz w:val="24"/>
          <w:szCs w:val="24"/>
          <w:lang w:eastAsia="x-none"/>
        </w:rPr>
        <w:t xml:space="preserve">; </w:t>
      </w:r>
      <w:r w:rsidRPr="002B581B">
        <w:rPr>
          <w:rFonts w:ascii="Times New Roman" w:eastAsia="Times New Roman" w:hAnsi="Times New Roman" w:cs="Times New Roman"/>
          <w:sz w:val="24"/>
          <w:szCs w:val="24"/>
          <w:lang w:eastAsia="bg-BG"/>
        </w:rPr>
        <w:t xml:space="preserve">образователно–квалификационна степен – „Магистър” по „Медицина“,  придобита </w:t>
      </w:r>
      <w:r w:rsidRPr="002B581B">
        <w:rPr>
          <w:rFonts w:ascii="Times New Roman" w:eastAsia="Times New Roman" w:hAnsi="Times New Roman" w:cs="Times New Roman"/>
          <w:sz w:val="24"/>
          <w:szCs w:val="24"/>
          <w:lang w:eastAsia="x-none"/>
        </w:rPr>
        <w:t xml:space="preserve"> специалност „Акушерство и Гинекология”; </w:t>
      </w:r>
      <w:r w:rsidR="002B581B" w:rsidRPr="002B581B">
        <w:rPr>
          <w:rFonts w:ascii="Times New Roman" w:eastAsia="Times New Roman" w:hAnsi="Times New Roman" w:cs="Times New Roman"/>
          <w:sz w:val="24"/>
          <w:szCs w:val="24"/>
          <w:lang w:eastAsia="bg-BG"/>
        </w:rPr>
        <w:t>професионално направление –</w:t>
      </w:r>
      <w:r w:rsidRPr="002B581B">
        <w:rPr>
          <w:rFonts w:ascii="Times New Roman" w:eastAsia="Times New Roman" w:hAnsi="Times New Roman" w:cs="Times New Roman"/>
          <w:sz w:val="24"/>
          <w:szCs w:val="24"/>
          <w:lang w:eastAsia="bg-BG"/>
        </w:rPr>
        <w:t xml:space="preserve"> „Здравеопазване и спорт”;</w:t>
      </w:r>
      <w:r w:rsidRPr="002B581B">
        <w:rPr>
          <w:rFonts w:ascii="Times New Roman" w:eastAsia="Times New Roman" w:hAnsi="Times New Roman" w:cs="Times New Roman"/>
          <w:sz w:val="24"/>
          <w:szCs w:val="24"/>
          <w:lang w:eastAsia="x-none"/>
        </w:rPr>
        <w:t xml:space="preserve"> </w:t>
      </w:r>
      <w:r w:rsidRPr="002B581B">
        <w:rPr>
          <w:rFonts w:ascii="Times New Roman" w:eastAsia="Times New Roman" w:hAnsi="Times New Roman" w:cs="Times New Roman"/>
          <w:sz w:val="24"/>
          <w:szCs w:val="24"/>
          <w:lang w:eastAsia="bg-BG"/>
        </w:rPr>
        <w:t>професионален опит – минимум 2 години;</w:t>
      </w:r>
      <w:r w:rsidRPr="002B581B">
        <w:rPr>
          <w:rFonts w:ascii="Times New Roman" w:eastAsia="Times New Roman" w:hAnsi="Times New Roman" w:cs="Times New Roman"/>
          <w:sz w:val="24"/>
          <w:szCs w:val="24"/>
          <w:lang w:eastAsia="x-none"/>
        </w:rPr>
        <w:t xml:space="preserve"> </w:t>
      </w:r>
      <w:r w:rsidR="002B581B" w:rsidRPr="002B581B">
        <w:rPr>
          <w:rFonts w:ascii="Times New Roman" w:eastAsia="Times New Roman" w:hAnsi="Times New Roman" w:cs="Times New Roman"/>
          <w:sz w:val="24"/>
          <w:szCs w:val="24"/>
          <w:lang w:eastAsia="x-none"/>
        </w:rPr>
        <w:t xml:space="preserve">практически </w:t>
      </w:r>
      <w:r w:rsidRPr="002B581B">
        <w:rPr>
          <w:rFonts w:ascii="Times New Roman" w:eastAsia="Times New Roman" w:hAnsi="Times New Roman" w:cs="Times New Roman"/>
          <w:sz w:val="24"/>
          <w:szCs w:val="24"/>
          <w:lang w:eastAsia="x-none"/>
        </w:rPr>
        <w:t xml:space="preserve">опит в работа с уязвими деца и семейства или в изпълнение на проекти в областта на социалните услуги за деца и семейства, </w:t>
      </w:r>
      <w:r w:rsidRPr="00F75DB6">
        <w:rPr>
          <w:rFonts w:ascii="Times New Roman" w:eastAsia="Times New Roman" w:hAnsi="Times New Roman" w:cs="Times New Roman"/>
          <w:sz w:val="24"/>
          <w:szCs w:val="24"/>
          <w:lang w:eastAsia="x-none"/>
        </w:rPr>
        <w:t xml:space="preserve">здравеопазването, образованието или социалното включване на деца и семейства в риск; </w:t>
      </w:r>
    </w:p>
    <w:p w:rsidR="00E57B38" w:rsidRPr="00F75DB6" w:rsidRDefault="00E57B38" w:rsidP="00E57B38">
      <w:pPr>
        <w:numPr>
          <w:ilvl w:val="0"/>
          <w:numId w:val="15"/>
        </w:numPr>
        <w:tabs>
          <w:tab w:val="num" w:pos="709"/>
        </w:tabs>
        <w:autoSpaceDN w:val="0"/>
        <w:spacing w:after="0" w:line="240" w:lineRule="auto"/>
        <w:ind w:left="454" w:firstLine="705"/>
        <w:jc w:val="both"/>
        <w:rPr>
          <w:rFonts w:ascii="Times New Roman" w:eastAsia="Times New Roman" w:hAnsi="Times New Roman" w:cs="Times New Roman"/>
          <w:sz w:val="24"/>
          <w:szCs w:val="24"/>
          <w:lang w:eastAsia="bg-BG"/>
        </w:rPr>
      </w:pPr>
      <w:r w:rsidRPr="00F75DB6">
        <w:rPr>
          <w:rFonts w:ascii="Times New Roman" w:eastAsia="Calibri" w:hAnsi="Times New Roman" w:cs="Times New Roman"/>
          <w:b/>
          <w:sz w:val="24"/>
          <w:szCs w:val="24"/>
        </w:rPr>
        <w:t>За позиция 6 „Медицинска сестра“ към Услуга „Формиране и развитие на родителски умения и семейно консултиране и подкрепа“ -</w:t>
      </w:r>
      <w:r w:rsidRPr="00F75DB6">
        <w:rPr>
          <w:rFonts w:ascii="Times New Roman" w:eastAsia="Times New Roman" w:hAnsi="Times New Roman" w:cs="Times New Roman"/>
          <w:sz w:val="24"/>
          <w:szCs w:val="24"/>
          <w:lang w:eastAsia="bg-BG"/>
        </w:rPr>
        <w:t xml:space="preserve"> </w:t>
      </w:r>
      <w:r w:rsidRPr="00F75DB6">
        <w:rPr>
          <w:rFonts w:ascii="Times New Roman" w:eastAsia="Times New Roman" w:hAnsi="Times New Roman" w:cs="Times New Roman"/>
          <w:sz w:val="24"/>
          <w:szCs w:val="24"/>
          <w:lang w:eastAsia="x-none"/>
        </w:rPr>
        <w:t xml:space="preserve">висше образование – завършена образователна степен </w:t>
      </w:r>
      <w:r w:rsidR="00F75DB6"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x-none"/>
        </w:rPr>
        <w:t>бакалавър</w:t>
      </w:r>
      <w:r w:rsidR="00F75DB6"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x-none"/>
        </w:rPr>
        <w:t xml:space="preserve">, </w:t>
      </w:r>
      <w:r w:rsidR="00F75DB6"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x-none"/>
        </w:rPr>
        <w:t>професионален бакалавър</w:t>
      </w:r>
      <w:r w:rsidR="00F75DB6"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x-none"/>
        </w:rPr>
        <w:t xml:space="preserve"> или </w:t>
      </w:r>
      <w:r w:rsidR="00F75DB6"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x-none"/>
        </w:rPr>
        <w:t>средно специално медицинско образование – медицинска сестра/фелдшер</w:t>
      </w:r>
      <w:r w:rsidR="00F75DB6"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bg-BG"/>
        </w:rPr>
        <w:t xml:space="preserve"> образователно–квалификационна степен – „бакалавър“ „професионален бакалавър” или „</w:t>
      </w:r>
      <w:r w:rsidRPr="00F75DB6">
        <w:rPr>
          <w:rFonts w:ascii="Times New Roman" w:eastAsia="Times New Roman" w:hAnsi="Times New Roman" w:cs="Times New Roman"/>
          <w:sz w:val="24"/>
          <w:szCs w:val="24"/>
          <w:lang w:eastAsia="x-none"/>
        </w:rPr>
        <w:t>средно специално медицинско образование</w:t>
      </w:r>
      <w:r w:rsidRPr="00F75DB6">
        <w:rPr>
          <w:rFonts w:ascii="Times New Roman" w:eastAsia="Times New Roman" w:hAnsi="Times New Roman" w:cs="Times New Roman"/>
          <w:sz w:val="24"/>
          <w:szCs w:val="24"/>
          <w:lang w:eastAsia="bg-BG"/>
        </w:rPr>
        <w:t xml:space="preserve">“; професионално направление – „Здравни грижи“; професионален опит – минимум 2 години; </w:t>
      </w:r>
      <w:r w:rsidR="00F75DB6" w:rsidRPr="00F75DB6">
        <w:rPr>
          <w:rFonts w:ascii="Times New Roman" w:eastAsia="Times New Roman" w:hAnsi="Times New Roman" w:cs="Times New Roman"/>
          <w:sz w:val="24"/>
          <w:szCs w:val="24"/>
          <w:lang w:eastAsia="bg-BG"/>
        </w:rPr>
        <w:t xml:space="preserve">практически </w:t>
      </w:r>
      <w:r w:rsidRPr="00F75DB6">
        <w:rPr>
          <w:rFonts w:ascii="Times New Roman" w:eastAsia="Times New Roman" w:hAnsi="Times New Roman" w:cs="Times New Roman"/>
          <w:sz w:val="24"/>
          <w:szCs w:val="24"/>
          <w:lang w:eastAsia="x-none"/>
        </w:rPr>
        <w:t>опит в работа с уязвими деца и семейства или в изпълнение на проекти в областта на социалните услуги за деца и семейства, здравеопазването, образованието или социалното включване на деца и семейства в риск;</w:t>
      </w:r>
      <w:r w:rsidRPr="00F75DB6">
        <w:rPr>
          <w:rFonts w:ascii="Times New Roman" w:eastAsia="Times New Roman" w:hAnsi="Times New Roman" w:cs="Times New Roman"/>
          <w:sz w:val="24"/>
          <w:szCs w:val="24"/>
          <w:lang w:eastAsia="bg-BG"/>
        </w:rPr>
        <w:t xml:space="preserve"> </w:t>
      </w:r>
    </w:p>
    <w:p w:rsidR="00E57B38" w:rsidRPr="00F75DB6" w:rsidRDefault="00E57B38" w:rsidP="00E57B38">
      <w:pPr>
        <w:numPr>
          <w:ilvl w:val="0"/>
          <w:numId w:val="15"/>
        </w:numPr>
        <w:tabs>
          <w:tab w:val="num" w:pos="709"/>
        </w:tabs>
        <w:spacing w:after="0" w:line="240" w:lineRule="auto"/>
        <w:ind w:left="454" w:firstLine="705"/>
        <w:jc w:val="both"/>
        <w:rPr>
          <w:rFonts w:ascii="Times New Roman" w:eastAsia="Times New Roman" w:hAnsi="Times New Roman" w:cs="Times New Roman"/>
          <w:sz w:val="24"/>
          <w:szCs w:val="24"/>
          <w:lang w:eastAsia="bg-BG"/>
        </w:rPr>
      </w:pPr>
      <w:r w:rsidRPr="00F75DB6">
        <w:rPr>
          <w:rFonts w:ascii="Times New Roman" w:eastAsia="Calibri" w:hAnsi="Times New Roman" w:cs="Times New Roman"/>
          <w:b/>
          <w:sz w:val="24"/>
          <w:szCs w:val="24"/>
        </w:rPr>
        <w:t>За позиция 7 „Акушерка“ към Услуга „Формиране и развитие на родителски умения и семейно консултиране и подкрепа“ -</w:t>
      </w:r>
      <w:r w:rsidRPr="00F75DB6">
        <w:rPr>
          <w:rFonts w:ascii="Times New Roman" w:eastAsia="Times New Roman" w:hAnsi="Times New Roman" w:cs="Times New Roman"/>
          <w:sz w:val="24"/>
          <w:szCs w:val="24"/>
          <w:lang w:eastAsia="bg-BG"/>
        </w:rPr>
        <w:t xml:space="preserve"> </w:t>
      </w:r>
      <w:r w:rsidRPr="00F75DB6">
        <w:rPr>
          <w:rFonts w:ascii="Times New Roman" w:eastAsia="Times New Roman" w:hAnsi="Times New Roman" w:cs="Times New Roman"/>
          <w:sz w:val="24"/>
          <w:szCs w:val="24"/>
          <w:lang w:eastAsia="x-none"/>
        </w:rPr>
        <w:t xml:space="preserve">висше образование – завършена образователна степен </w:t>
      </w:r>
      <w:r w:rsidR="00F75DB6"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x-none"/>
        </w:rPr>
        <w:t>бакалавър</w:t>
      </w:r>
      <w:r w:rsidR="00F75DB6"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x-none"/>
        </w:rPr>
        <w:t xml:space="preserve">, </w:t>
      </w:r>
      <w:r w:rsidR="00F75DB6"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x-none"/>
        </w:rPr>
        <w:t>професионален бакалавър</w:t>
      </w:r>
      <w:r w:rsidR="00F75DB6"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x-none"/>
        </w:rPr>
        <w:t xml:space="preserve"> или </w:t>
      </w:r>
      <w:r w:rsidR="00F75DB6"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x-none"/>
        </w:rPr>
        <w:t>средно специално медицинско образование – акушерка</w:t>
      </w:r>
      <w:r w:rsidR="00F75DB6"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bg-BG"/>
        </w:rPr>
        <w:t xml:space="preserve"> образователно–квалификационна степен – „бакалавър“, „професионален бакалавър” или „</w:t>
      </w:r>
      <w:r w:rsidRPr="00F75DB6">
        <w:rPr>
          <w:rFonts w:ascii="Times New Roman" w:eastAsia="Times New Roman" w:hAnsi="Times New Roman" w:cs="Times New Roman"/>
          <w:sz w:val="24"/>
          <w:szCs w:val="24"/>
          <w:lang w:eastAsia="x-none"/>
        </w:rPr>
        <w:t>средно специално медицинско образование</w:t>
      </w:r>
      <w:r w:rsidRPr="00F75DB6">
        <w:rPr>
          <w:rFonts w:ascii="Times New Roman" w:eastAsia="Times New Roman" w:hAnsi="Times New Roman" w:cs="Times New Roman"/>
          <w:sz w:val="24"/>
          <w:szCs w:val="24"/>
          <w:lang w:eastAsia="bg-BG"/>
        </w:rPr>
        <w:t xml:space="preserve">“; професионално направление – „Здравни грижи“; професионален опит – минимум 2 години; </w:t>
      </w:r>
      <w:r w:rsidR="00F75DB6" w:rsidRPr="00F75DB6">
        <w:rPr>
          <w:rFonts w:ascii="Times New Roman" w:eastAsia="Times New Roman" w:hAnsi="Times New Roman" w:cs="Times New Roman"/>
          <w:sz w:val="24"/>
          <w:szCs w:val="24"/>
          <w:lang w:eastAsia="bg-BG"/>
        </w:rPr>
        <w:t xml:space="preserve">практически </w:t>
      </w:r>
      <w:r w:rsidRPr="00F75DB6">
        <w:rPr>
          <w:rFonts w:ascii="Times New Roman" w:eastAsia="Times New Roman" w:hAnsi="Times New Roman" w:cs="Times New Roman"/>
          <w:sz w:val="24"/>
          <w:szCs w:val="24"/>
          <w:lang w:eastAsia="x-none"/>
        </w:rPr>
        <w:t>опит в работа с уязвими деца и семейства или в изпълнение на проекти в областта на социалните услуги за деца и семейства, здравеопазването, образованието или социалното включване на деца и семейства в риск;</w:t>
      </w:r>
      <w:r w:rsidRPr="00F75DB6">
        <w:rPr>
          <w:rFonts w:ascii="Times New Roman" w:eastAsia="Times New Roman" w:hAnsi="Times New Roman" w:cs="Times New Roman"/>
          <w:sz w:val="24"/>
          <w:szCs w:val="24"/>
          <w:lang w:eastAsia="bg-BG"/>
        </w:rPr>
        <w:t xml:space="preserve"> </w:t>
      </w:r>
    </w:p>
    <w:p w:rsidR="00E57B38" w:rsidRPr="00F75DB6" w:rsidRDefault="003974BA" w:rsidP="00E57B38">
      <w:pPr>
        <w:numPr>
          <w:ilvl w:val="0"/>
          <w:numId w:val="15"/>
        </w:numPr>
        <w:tabs>
          <w:tab w:val="num" w:pos="709"/>
        </w:tabs>
        <w:spacing w:after="0" w:line="240" w:lineRule="auto"/>
        <w:ind w:left="454" w:firstLine="705"/>
        <w:jc w:val="both"/>
        <w:rPr>
          <w:rFonts w:ascii="Times New Roman" w:eastAsia="Times New Roman" w:hAnsi="Times New Roman" w:cs="Times New Roman"/>
          <w:sz w:val="24"/>
          <w:szCs w:val="24"/>
          <w:lang w:eastAsia="bg-BG"/>
        </w:rPr>
      </w:pPr>
      <w:r>
        <w:rPr>
          <w:rFonts w:ascii="Times New Roman" w:eastAsia="Calibri" w:hAnsi="Times New Roman" w:cs="Times New Roman"/>
          <w:b/>
          <w:sz w:val="24"/>
          <w:szCs w:val="24"/>
        </w:rPr>
        <w:t>За позиция 8</w:t>
      </w:r>
      <w:r w:rsidR="00E57B38" w:rsidRPr="00F75DB6">
        <w:rPr>
          <w:rFonts w:ascii="Times New Roman" w:eastAsia="Calibri" w:hAnsi="Times New Roman" w:cs="Times New Roman"/>
          <w:b/>
          <w:sz w:val="24"/>
          <w:szCs w:val="24"/>
        </w:rPr>
        <w:t xml:space="preserve"> „Юрист“ към Услуга „Формиране и развитие на родителски умения и семейно консултиране и подкрепа“</w:t>
      </w:r>
      <w:r w:rsidR="00E57B38" w:rsidRPr="00F75DB6">
        <w:rPr>
          <w:rFonts w:ascii="Times New Roman" w:eastAsia="Times New Roman" w:hAnsi="Times New Roman" w:cs="Times New Roman"/>
          <w:sz w:val="24"/>
          <w:szCs w:val="24"/>
          <w:lang w:eastAsia="bg-BG"/>
        </w:rPr>
        <w:t xml:space="preserve"> - в</w:t>
      </w:r>
      <w:r w:rsidR="00E57B38" w:rsidRPr="00F75DB6">
        <w:rPr>
          <w:rFonts w:ascii="Times New Roman" w:eastAsia="Times New Roman" w:hAnsi="Times New Roman" w:cs="Times New Roman"/>
          <w:sz w:val="24"/>
          <w:szCs w:val="24"/>
          <w:lang w:eastAsia="x-none"/>
        </w:rPr>
        <w:t>исше образование – висше юридическо образование</w:t>
      </w:r>
      <w:r w:rsidR="00E57B38" w:rsidRPr="00F75DB6">
        <w:rPr>
          <w:rFonts w:ascii="Times New Roman" w:eastAsia="Times New Roman" w:hAnsi="Times New Roman" w:cs="Times New Roman"/>
          <w:sz w:val="24"/>
          <w:szCs w:val="24"/>
          <w:lang w:eastAsia="bg-BG"/>
        </w:rPr>
        <w:t xml:space="preserve">; образователно–квалификационна степен – „Магистър”; Професионално направление –  „Право”; професионален опит – минимум 2 години; </w:t>
      </w:r>
    </w:p>
    <w:p w:rsidR="00E57B38" w:rsidRPr="00F75DB6" w:rsidRDefault="00E57B38" w:rsidP="00E57B38">
      <w:pPr>
        <w:numPr>
          <w:ilvl w:val="0"/>
          <w:numId w:val="15"/>
        </w:numPr>
        <w:spacing w:after="0" w:line="240" w:lineRule="auto"/>
        <w:ind w:left="454" w:firstLine="705"/>
        <w:jc w:val="both"/>
        <w:rPr>
          <w:rFonts w:ascii="Times New Roman" w:eastAsia="Times New Roman" w:hAnsi="Times New Roman" w:cs="Times New Roman"/>
          <w:sz w:val="24"/>
          <w:szCs w:val="24"/>
          <w:lang w:eastAsia="x-none"/>
        </w:rPr>
      </w:pPr>
      <w:r w:rsidRPr="00F75DB6">
        <w:rPr>
          <w:rFonts w:ascii="Times New Roman" w:eastAsia="Calibri" w:hAnsi="Times New Roman" w:cs="Times New Roman"/>
          <w:b/>
          <w:sz w:val="24"/>
          <w:szCs w:val="24"/>
        </w:rPr>
        <w:t xml:space="preserve">За позиция 9 „Педиатър“ към Услуга „Здравна консултация за деца“ - </w:t>
      </w:r>
      <w:r w:rsidRPr="00F75DB6">
        <w:rPr>
          <w:rFonts w:ascii="Times New Roman" w:eastAsia="Times New Roman" w:hAnsi="Times New Roman" w:cs="Times New Roman"/>
          <w:sz w:val="24"/>
          <w:szCs w:val="24"/>
          <w:lang w:eastAsia="x-none"/>
        </w:rPr>
        <w:t xml:space="preserve">висше образование – завършена образователна степен </w:t>
      </w:r>
      <w:r w:rsidR="00F75DB6"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x-none"/>
        </w:rPr>
        <w:t>магистър</w:t>
      </w:r>
      <w:r w:rsidR="00F75DB6" w:rsidRPr="00F75DB6">
        <w:rPr>
          <w:rFonts w:ascii="Times New Roman" w:eastAsia="Times New Roman" w:hAnsi="Times New Roman" w:cs="Times New Roman"/>
          <w:sz w:val="24"/>
          <w:szCs w:val="24"/>
          <w:lang w:eastAsia="x-none"/>
        </w:rPr>
        <w:t>“</w:t>
      </w:r>
      <w:r w:rsidRPr="00F75DB6">
        <w:rPr>
          <w:rFonts w:ascii="Times New Roman" w:eastAsia="Times New Roman" w:hAnsi="Times New Roman" w:cs="Times New Roman"/>
          <w:sz w:val="24"/>
          <w:szCs w:val="24"/>
          <w:lang w:eastAsia="x-none"/>
        </w:rPr>
        <w:t xml:space="preserve">; </w:t>
      </w:r>
      <w:r w:rsidRPr="00F75DB6">
        <w:rPr>
          <w:rFonts w:ascii="Times New Roman" w:eastAsia="Times New Roman" w:hAnsi="Times New Roman" w:cs="Times New Roman"/>
          <w:sz w:val="24"/>
          <w:szCs w:val="24"/>
          <w:lang w:eastAsia="bg-BG"/>
        </w:rPr>
        <w:t>образователно–квалификационна степен – „Магистър” по „Ме</w:t>
      </w:r>
      <w:r w:rsidR="00F75DB6" w:rsidRPr="00F75DB6">
        <w:rPr>
          <w:rFonts w:ascii="Times New Roman" w:eastAsia="Times New Roman" w:hAnsi="Times New Roman" w:cs="Times New Roman"/>
          <w:sz w:val="24"/>
          <w:szCs w:val="24"/>
          <w:lang w:eastAsia="bg-BG"/>
        </w:rPr>
        <w:t>дицина“,</w:t>
      </w:r>
      <w:r w:rsidRPr="00F75DB6">
        <w:rPr>
          <w:rFonts w:ascii="Times New Roman" w:eastAsia="Times New Roman" w:hAnsi="Times New Roman" w:cs="Times New Roman"/>
          <w:sz w:val="24"/>
          <w:szCs w:val="24"/>
          <w:lang w:eastAsia="bg-BG"/>
        </w:rPr>
        <w:t xml:space="preserve"> придобита специалност „Педиатрия“;</w:t>
      </w:r>
      <w:r w:rsidRPr="00F75DB6">
        <w:rPr>
          <w:rFonts w:ascii="Times New Roman" w:eastAsia="Times New Roman" w:hAnsi="Times New Roman" w:cs="Times New Roman"/>
          <w:sz w:val="24"/>
          <w:szCs w:val="24"/>
          <w:lang w:eastAsia="x-none"/>
        </w:rPr>
        <w:t xml:space="preserve"> </w:t>
      </w:r>
      <w:r w:rsidRPr="00F75DB6">
        <w:rPr>
          <w:rFonts w:ascii="Times New Roman" w:eastAsia="Times New Roman" w:hAnsi="Times New Roman" w:cs="Times New Roman"/>
          <w:sz w:val="24"/>
          <w:szCs w:val="24"/>
          <w:lang w:eastAsia="bg-BG"/>
        </w:rPr>
        <w:t>професионално направление –  „Здравеопазване и спорт”;</w:t>
      </w:r>
      <w:r w:rsidRPr="00F75DB6">
        <w:rPr>
          <w:rFonts w:ascii="Times New Roman" w:eastAsia="Times New Roman" w:hAnsi="Times New Roman" w:cs="Times New Roman"/>
          <w:sz w:val="24"/>
          <w:szCs w:val="24"/>
          <w:lang w:eastAsia="x-none"/>
        </w:rPr>
        <w:t xml:space="preserve"> </w:t>
      </w:r>
      <w:r w:rsidRPr="00F75DB6">
        <w:rPr>
          <w:rFonts w:ascii="Times New Roman" w:eastAsia="Times New Roman" w:hAnsi="Times New Roman" w:cs="Times New Roman"/>
          <w:sz w:val="24"/>
          <w:szCs w:val="24"/>
          <w:lang w:eastAsia="bg-BG"/>
        </w:rPr>
        <w:t>професионален опит – минимум 2 години;</w:t>
      </w:r>
      <w:r w:rsidRPr="00F75DB6">
        <w:rPr>
          <w:rFonts w:ascii="Times New Roman" w:eastAsia="Times New Roman" w:hAnsi="Times New Roman" w:cs="Times New Roman"/>
          <w:sz w:val="24"/>
          <w:szCs w:val="24"/>
          <w:lang w:eastAsia="x-none"/>
        </w:rPr>
        <w:t xml:space="preserve"> </w:t>
      </w:r>
      <w:r w:rsidR="00F75DB6" w:rsidRPr="00F75DB6">
        <w:rPr>
          <w:rFonts w:ascii="Times New Roman" w:eastAsia="Times New Roman" w:hAnsi="Times New Roman" w:cs="Times New Roman"/>
          <w:sz w:val="24"/>
          <w:szCs w:val="24"/>
          <w:lang w:eastAsia="x-none"/>
        </w:rPr>
        <w:t xml:space="preserve">практически </w:t>
      </w:r>
      <w:r w:rsidRPr="00F75DB6">
        <w:rPr>
          <w:rFonts w:ascii="Times New Roman" w:eastAsia="Times New Roman" w:hAnsi="Times New Roman" w:cs="Times New Roman"/>
          <w:sz w:val="24"/>
          <w:szCs w:val="24"/>
          <w:lang w:eastAsia="x-none"/>
        </w:rPr>
        <w:t xml:space="preserve">опит в работа с уязвими деца и семейства или в изпълнение на проекти в областта на социалните услуги за деца и семейства, здравеопазването, образованието или социалното включване на деца и семейства в риск; </w:t>
      </w:r>
    </w:p>
    <w:p w:rsidR="00E57B38" w:rsidRPr="00767E75" w:rsidRDefault="00E57B38" w:rsidP="00E57B38">
      <w:pPr>
        <w:numPr>
          <w:ilvl w:val="0"/>
          <w:numId w:val="15"/>
        </w:numPr>
        <w:tabs>
          <w:tab w:val="num" w:pos="709"/>
        </w:tabs>
        <w:spacing w:after="0" w:line="240" w:lineRule="auto"/>
        <w:ind w:left="454" w:firstLine="705"/>
        <w:jc w:val="both"/>
        <w:rPr>
          <w:rFonts w:ascii="Times New Roman" w:eastAsia="Times New Roman" w:hAnsi="Times New Roman" w:cs="Times New Roman"/>
          <w:sz w:val="24"/>
          <w:szCs w:val="24"/>
          <w:lang w:eastAsia="x-none"/>
        </w:rPr>
      </w:pPr>
      <w:r w:rsidRPr="00767E75">
        <w:rPr>
          <w:rFonts w:ascii="Times New Roman" w:eastAsia="Arial Unicode MS" w:hAnsi="Times New Roman" w:cs="Times New Roman"/>
          <w:b/>
          <w:sz w:val="24"/>
          <w:szCs w:val="24"/>
          <w:lang w:eastAsia="bg-BG"/>
        </w:rPr>
        <w:t>За позиция 10</w:t>
      </w:r>
      <w:r w:rsidRPr="00767E75">
        <w:rPr>
          <w:rFonts w:ascii="Times New Roman" w:eastAsia="Arial Unicode MS" w:hAnsi="Times New Roman" w:cs="Times New Roman"/>
          <w:sz w:val="24"/>
          <w:szCs w:val="24"/>
          <w:lang w:eastAsia="bg-BG"/>
        </w:rPr>
        <w:t xml:space="preserve"> </w:t>
      </w:r>
      <w:r w:rsidRPr="00767E75">
        <w:rPr>
          <w:rFonts w:ascii="Times New Roman" w:eastAsia="Calibri" w:hAnsi="Times New Roman" w:cs="Times New Roman"/>
          <w:b/>
          <w:sz w:val="24"/>
          <w:szCs w:val="24"/>
        </w:rPr>
        <w:t xml:space="preserve">„Стоматолог“ към Услуга „Здравна консултация за деца“ - </w:t>
      </w:r>
      <w:r w:rsidRPr="00767E75">
        <w:rPr>
          <w:rFonts w:ascii="Times New Roman" w:eastAsia="Times New Roman" w:hAnsi="Times New Roman" w:cs="Times New Roman"/>
          <w:sz w:val="24"/>
          <w:szCs w:val="24"/>
          <w:lang w:eastAsia="x-none"/>
        </w:rPr>
        <w:t xml:space="preserve">висше образование – завършена образователна степен </w:t>
      </w:r>
      <w:r w:rsidR="00767E75" w:rsidRPr="00767E75">
        <w:rPr>
          <w:rFonts w:ascii="Times New Roman" w:eastAsia="Times New Roman" w:hAnsi="Times New Roman" w:cs="Times New Roman"/>
          <w:sz w:val="24"/>
          <w:szCs w:val="24"/>
          <w:lang w:eastAsia="x-none"/>
        </w:rPr>
        <w:t>„</w:t>
      </w:r>
      <w:r w:rsidRPr="00767E75">
        <w:rPr>
          <w:rFonts w:ascii="Times New Roman" w:eastAsia="Times New Roman" w:hAnsi="Times New Roman" w:cs="Times New Roman"/>
          <w:sz w:val="24"/>
          <w:szCs w:val="24"/>
          <w:lang w:eastAsia="x-none"/>
        </w:rPr>
        <w:t>магистър</w:t>
      </w:r>
      <w:r w:rsidR="00767E75" w:rsidRPr="00767E75">
        <w:rPr>
          <w:rFonts w:ascii="Times New Roman" w:eastAsia="Times New Roman" w:hAnsi="Times New Roman" w:cs="Times New Roman"/>
          <w:sz w:val="24"/>
          <w:szCs w:val="24"/>
          <w:lang w:eastAsia="x-none"/>
        </w:rPr>
        <w:t>“</w:t>
      </w:r>
      <w:r w:rsidRPr="00767E75">
        <w:rPr>
          <w:rFonts w:ascii="Times New Roman" w:eastAsia="Times New Roman" w:hAnsi="Times New Roman" w:cs="Times New Roman"/>
          <w:sz w:val="24"/>
          <w:szCs w:val="24"/>
          <w:lang w:eastAsia="x-none"/>
        </w:rPr>
        <w:t xml:space="preserve">; </w:t>
      </w:r>
      <w:r w:rsidRPr="00767E75">
        <w:rPr>
          <w:rFonts w:ascii="Times New Roman" w:eastAsia="Times New Roman" w:hAnsi="Times New Roman" w:cs="Times New Roman"/>
          <w:sz w:val="24"/>
          <w:szCs w:val="24"/>
          <w:lang w:eastAsia="bg-BG"/>
        </w:rPr>
        <w:t>образователно–квалификационна степен – „Магистър” по „Дентална Медицина“;</w:t>
      </w:r>
      <w:r w:rsidRPr="00767E75">
        <w:rPr>
          <w:rFonts w:ascii="Times New Roman" w:eastAsia="Times New Roman" w:hAnsi="Times New Roman" w:cs="Times New Roman"/>
          <w:sz w:val="24"/>
          <w:szCs w:val="24"/>
          <w:lang w:eastAsia="x-none"/>
        </w:rPr>
        <w:t xml:space="preserve"> </w:t>
      </w:r>
      <w:r w:rsidRPr="00767E75">
        <w:rPr>
          <w:rFonts w:ascii="Times New Roman" w:eastAsia="Times New Roman" w:hAnsi="Times New Roman" w:cs="Times New Roman"/>
          <w:sz w:val="24"/>
          <w:szCs w:val="24"/>
          <w:lang w:eastAsia="bg-BG"/>
        </w:rPr>
        <w:t>професионално направление –  „Дентална медицина”;</w:t>
      </w:r>
      <w:r w:rsidRPr="00767E75">
        <w:rPr>
          <w:rFonts w:ascii="Times New Roman" w:eastAsia="Times New Roman" w:hAnsi="Times New Roman" w:cs="Times New Roman"/>
          <w:sz w:val="24"/>
          <w:szCs w:val="24"/>
          <w:lang w:eastAsia="x-none"/>
        </w:rPr>
        <w:t xml:space="preserve"> </w:t>
      </w:r>
      <w:r w:rsidRPr="00767E75">
        <w:rPr>
          <w:rFonts w:ascii="Times New Roman" w:eastAsia="Times New Roman" w:hAnsi="Times New Roman" w:cs="Times New Roman"/>
          <w:sz w:val="24"/>
          <w:szCs w:val="24"/>
          <w:lang w:eastAsia="bg-BG"/>
        </w:rPr>
        <w:t>професионален опит – минимум 2 години;</w:t>
      </w:r>
      <w:r w:rsidRPr="00767E75">
        <w:rPr>
          <w:rFonts w:ascii="Times New Roman" w:eastAsia="Times New Roman" w:hAnsi="Times New Roman" w:cs="Times New Roman"/>
          <w:sz w:val="24"/>
          <w:szCs w:val="24"/>
          <w:lang w:eastAsia="x-none"/>
        </w:rPr>
        <w:t xml:space="preserve"> </w:t>
      </w:r>
    </w:p>
    <w:p w:rsidR="00E57B38" w:rsidRPr="00184C16" w:rsidRDefault="00E57B38" w:rsidP="00E57B38">
      <w:pPr>
        <w:numPr>
          <w:ilvl w:val="0"/>
          <w:numId w:val="15"/>
        </w:numPr>
        <w:tabs>
          <w:tab w:val="num" w:pos="709"/>
        </w:tabs>
        <w:spacing w:after="0" w:line="240" w:lineRule="auto"/>
        <w:ind w:left="454" w:firstLine="705"/>
        <w:jc w:val="both"/>
        <w:rPr>
          <w:rFonts w:ascii="Times New Roman" w:eastAsia="Times New Roman" w:hAnsi="Times New Roman" w:cs="Times New Roman"/>
          <w:sz w:val="24"/>
          <w:szCs w:val="24"/>
          <w:lang w:eastAsia="bg-BG"/>
        </w:rPr>
      </w:pPr>
      <w:r w:rsidRPr="00184C16">
        <w:rPr>
          <w:rFonts w:ascii="Times New Roman" w:eastAsia="Times New Roman" w:hAnsi="Times New Roman" w:cs="Times New Roman"/>
          <w:b/>
          <w:sz w:val="24"/>
          <w:szCs w:val="24"/>
          <w:lang w:eastAsia="bg-BG"/>
        </w:rPr>
        <w:t>За позиция 11</w:t>
      </w:r>
      <w:r w:rsidRPr="00184C16">
        <w:rPr>
          <w:rFonts w:ascii="Times New Roman" w:eastAsia="Times New Roman" w:hAnsi="Times New Roman" w:cs="Times New Roman"/>
          <w:sz w:val="24"/>
          <w:szCs w:val="24"/>
          <w:lang w:eastAsia="bg-BG"/>
        </w:rPr>
        <w:t xml:space="preserve"> </w:t>
      </w:r>
      <w:r w:rsidRPr="00184C16">
        <w:rPr>
          <w:rFonts w:ascii="Times New Roman" w:eastAsia="Calibri" w:hAnsi="Times New Roman" w:cs="Times New Roman"/>
          <w:b/>
          <w:sz w:val="24"/>
          <w:szCs w:val="24"/>
        </w:rPr>
        <w:t>„Медицинска сестра“ към Услуга „Здравна консултация за деца“ -</w:t>
      </w:r>
      <w:r w:rsidRPr="00184C16">
        <w:rPr>
          <w:rFonts w:ascii="Times New Roman" w:eastAsia="Times New Roman" w:hAnsi="Times New Roman" w:cs="Times New Roman"/>
          <w:sz w:val="24"/>
          <w:szCs w:val="24"/>
          <w:lang w:eastAsia="x-none"/>
        </w:rPr>
        <w:t xml:space="preserve"> висше образование – завършена образователна степен </w:t>
      </w:r>
      <w:r w:rsidR="00184C16" w:rsidRPr="00184C16">
        <w:rPr>
          <w:rFonts w:ascii="Times New Roman" w:eastAsia="Times New Roman" w:hAnsi="Times New Roman" w:cs="Times New Roman"/>
          <w:sz w:val="24"/>
          <w:szCs w:val="24"/>
          <w:lang w:eastAsia="x-none"/>
        </w:rPr>
        <w:t>„</w:t>
      </w:r>
      <w:r w:rsidRPr="00184C16">
        <w:rPr>
          <w:rFonts w:ascii="Times New Roman" w:eastAsia="Times New Roman" w:hAnsi="Times New Roman" w:cs="Times New Roman"/>
          <w:sz w:val="24"/>
          <w:szCs w:val="24"/>
          <w:lang w:eastAsia="x-none"/>
        </w:rPr>
        <w:t>бакалавър</w:t>
      </w:r>
      <w:r w:rsidR="00184C16" w:rsidRPr="00184C16">
        <w:rPr>
          <w:rFonts w:ascii="Times New Roman" w:eastAsia="Times New Roman" w:hAnsi="Times New Roman" w:cs="Times New Roman"/>
          <w:sz w:val="24"/>
          <w:szCs w:val="24"/>
          <w:lang w:eastAsia="x-none"/>
        </w:rPr>
        <w:t>“</w:t>
      </w:r>
      <w:r w:rsidRPr="00184C16">
        <w:rPr>
          <w:rFonts w:ascii="Times New Roman" w:eastAsia="Times New Roman" w:hAnsi="Times New Roman" w:cs="Times New Roman"/>
          <w:sz w:val="24"/>
          <w:szCs w:val="24"/>
          <w:lang w:eastAsia="x-none"/>
        </w:rPr>
        <w:t xml:space="preserve">, </w:t>
      </w:r>
      <w:r w:rsidR="00184C16" w:rsidRPr="00184C16">
        <w:rPr>
          <w:rFonts w:ascii="Times New Roman" w:eastAsia="Times New Roman" w:hAnsi="Times New Roman" w:cs="Times New Roman"/>
          <w:sz w:val="24"/>
          <w:szCs w:val="24"/>
          <w:lang w:eastAsia="x-none"/>
        </w:rPr>
        <w:lastRenderedPageBreak/>
        <w:t>„</w:t>
      </w:r>
      <w:r w:rsidRPr="00184C16">
        <w:rPr>
          <w:rFonts w:ascii="Times New Roman" w:eastAsia="Times New Roman" w:hAnsi="Times New Roman" w:cs="Times New Roman"/>
          <w:sz w:val="24"/>
          <w:szCs w:val="24"/>
          <w:lang w:eastAsia="x-none"/>
        </w:rPr>
        <w:t>професионален бакалавър</w:t>
      </w:r>
      <w:r w:rsidR="00184C16" w:rsidRPr="00184C16">
        <w:rPr>
          <w:rFonts w:ascii="Times New Roman" w:eastAsia="Times New Roman" w:hAnsi="Times New Roman" w:cs="Times New Roman"/>
          <w:sz w:val="24"/>
          <w:szCs w:val="24"/>
          <w:lang w:eastAsia="x-none"/>
        </w:rPr>
        <w:t>“</w:t>
      </w:r>
      <w:r w:rsidRPr="00184C16">
        <w:rPr>
          <w:rFonts w:ascii="Times New Roman" w:eastAsia="Times New Roman" w:hAnsi="Times New Roman" w:cs="Times New Roman"/>
          <w:sz w:val="24"/>
          <w:szCs w:val="24"/>
          <w:lang w:eastAsia="x-none"/>
        </w:rPr>
        <w:t xml:space="preserve"> или </w:t>
      </w:r>
      <w:r w:rsidR="00184C16" w:rsidRPr="00184C16">
        <w:rPr>
          <w:rFonts w:ascii="Times New Roman" w:eastAsia="Times New Roman" w:hAnsi="Times New Roman" w:cs="Times New Roman"/>
          <w:sz w:val="24"/>
          <w:szCs w:val="24"/>
          <w:lang w:eastAsia="x-none"/>
        </w:rPr>
        <w:t>„</w:t>
      </w:r>
      <w:r w:rsidRPr="00184C16">
        <w:rPr>
          <w:rFonts w:ascii="Times New Roman" w:eastAsia="Times New Roman" w:hAnsi="Times New Roman" w:cs="Times New Roman"/>
          <w:sz w:val="24"/>
          <w:szCs w:val="24"/>
          <w:lang w:eastAsia="x-none"/>
        </w:rPr>
        <w:t>средно специално медицинско образование – медицинска сестра/фелдшер</w:t>
      </w:r>
      <w:r w:rsidR="00184C16" w:rsidRPr="00184C16">
        <w:rPr>
          <w:rFonts w:ascii="Times New Roman" w:eastAsia="Times New Roman" w:hAnsi="Times New Roman" w:cs="Times New Roman"/>
          <w:sz w:val="24"/>
          <w:szCs w:val="24"/>
          <w:lang w:eastAsia="x-none"/>
        </w:rPr>
        <w:t>“</w:t>
      </w:r>
      <w:r w:rsidRPr="00184C16">
        <w:rPr>
          <w:rFonts w:ascii="Times New Roman" w:eastAsia="Times New Roman" w:hAnsi="Times New Roman" w:cs="Times New Roman"/>
          <w:sz w:val="24"/>
          <w:szCs w:val="24"/>
          <w:lang w:eastAsia="x-none"/>
        </w:rPr>
        <w:t>;</w:t>
      </w:r>
      <w:r w:rsidRPr="00184C16">
        <w:rPr>
          <w:rFonts w:ascii="Times New Roman" w:eastAsia="Times New Roman" w:hAnsi="Times New Roman" w:cs="Times New Roman"/>
          <w:sz w:val="24"/>
          <w:szCs w:val="24"/>
          <w:lang w:eastAsia="bg-BG"/>
        </w:rPr>
        <w:t xml:space="preserve"> образователно–квалификационна степен – „бакалавър“ „професионален бакалавър” или „</w:t>
      </w:r>
      <w:r w:rsidRPr="00184C16">
        <w:rPr>
          <w:rFonts w:ascii="Times New Roman" w:eastAsia="Times New Roman" w:hAnsi="Times New Roman" w:cs="Times New Roman"/>
          <w:sz w:val="24"/>
          <w:szCs w:val="24"/>
          <w:lang w:eastAsia="x-none"/>
        </w:rPr>
        <w:t>средно специално медицинско образование</w:t>
      </w:r>
      <w:r w:rsidRPr="00184C16">
        <w:rPr>
          <w:rFonts w:ascii="Times New Roman" w:eastAsia="Times New Roman" w:hAnsi="Times New Roman" w:cs="Times New Roman"/>
          <w:sz w:val="24"/>
          <w:szCs w:val="24"/>
          <w:lang w:eastAsia="bg-BG"/>
        </w:rPr>
        <w:t xml:space="preserve">“; професионално направление – „Здравни грижи“; професионален опит – минимум 2 години; </w:t>
      </w:r>
      <w:r w:rsidR="00184C16" w:rsidRPr="00184C16">
        <w:rPr>
          <w:rFonts w:ascii="Times New Roman" w:eastAsia="Times New Roman" w:hAnsi="Times New Roman" w:cs="Times New Roman"/>
          <w:sz w:val="24"/>
          <w:szCs w:val="24"/>
          <w:lang w:eastAsia="bg-BG"/>
        </w:rPr>
        <w:t xml:space="preserve">практически </w:t>
      </w:r>
      <w:r w:rsidRPr="00184C16">
        <w:rPr>
          <w:rFonts w:ascii="Times New Roman" w:eastAsia="Times New Roman" w:hAnsi="Times New Roman" w:cs="Times New Roman"/>
          <w:sz w:val="24"/>
          <w:szCs w:val="24"/>
          <w:lang w:eastAsia="x-none"/>
        </w:rPr>
        <w:t>опит в работа с уязвими деца и семейства или в изпълнение на проекти в областта на социалните услуги за деца и семейства, здравеопазването, образованието или социалното включване на деца и семейства в риск;</w:t>
      </w:r>
      <w:r w:rsidRPr="00184C16">
        <w:rPr>
          <w:rFonts w:ascii="Times New Roman" w:eastAsia="Times New Roman" w:hAnsi="Times New Roman" w:cs="Times New Roman"/>
          <w:sz w:val="24"/>
          <w:szCs w:val="24"/>
          <w:lang w:eastAsia="bg-BG"/>
        </w:rPr>
        <w:t xml:space="preserve"> </w:t>
      </w:r>
    </w:p>
    <w:p w:rsidR="00E57B38" w:rsidRPr="00905A81" w:rsidRDefault="00E57B38" w:rsidP="00E57B38">
      <w:pPr>
        <w:numPr>
          <w:ilvl w:val="0"/>
          <w:numId w:val="15"/>
        </w:numPr>
        <w:tabs>
          <w:tab w:val="num" w:pos="0"/>
        </w:tabs>
        <w:autoSpaceDN w:val="0"/>
        <w:spacing w:after="0" w:line="240" w:lineRule="auto"/>
        <w:ind w:left="454" w:firstLine="709"/>
        <w:contextualSpacing/>
        <w:jc w:val="both"/>
        <w:rPr>
          <w:rFonts w:ascii="Times New Roman" w:eastAsia="Times New Roman" w:hAnsi="Times New Roman" w:cs="Times New Roman"/>
          <w:sz w:val="24"/>
          <w:szCs w:val="24"/>
          <w:lang w:eastAsia="bg-BG"/>
        </w:rPr>
      </w:pPr>
      <w:r w:rsidRPr="00905A81">
        <w:rPr>
          <w:rFonts w:ascii="Times New Roman" w:eastAsia="Arial Unicode MS" w:hAnsi="Times New Roman" w:cs="Times New Roman"/>
          <w:b/>
          <w:sz w:val="24"/>
          <w:szCs w:val="24"/>
          <w:lang w:eastAsia="bg-BG"/>
        </w:rPr>
        <w:t>За позиция 12</w:t>
      </w:r>
      <w:r w:rsidRPr="00905A81">
        <w:rPr>
          <w:rFonts w:ascii="Times New Roman" w:eastAsia="Arial Unicode MS" w:hAnsi="Times New Roman" w:cs="Times New Roman"/>
          <w:sz w:val="24"/>
          <w:szCs w:val="24"/>
          <w:lang w:eastAsia="bg-BG"/>
        </w:rPr>
        <w:t xml:space="preserve"> </w:t>
      </w:r>
      <w:r w:rsidRPr="00905A81">
        <w:rPr>
          <w:rFonts w:ascii="Times New Roman" w:eastAsia="Calibri" w:hAnsi="Times New Roman" w:cs="Times New Roman"/>
          <w:b/>
          <w:sz w:val="24"/>
          <w:szCs w:val="24"/>
        </w:rPr>
        <w:t>„</w:t>
      </w:r>
      <w:proofErr w:type="spellStart"/>
      <w:r w:rsidRPr="00905A81">
        <w:rPr>
          <w:rFonts w:ascii="Times New Roman" w:eastAsia="Calibri" w:hAnsi="Times New Roman" w:cs="Times New Roman"/>
          <w:b/>
          <w:sz w:val="24"/>
          <w:szCs w:val="24"/>
        </w:rPr>
        <w:t>Медиатор</w:t>
      </w:r>
      <w:proofErr w:type="spellEnd"/>
      <w:r w:rsidRPr="00905A81">
        <w:rPr>
          <w:rFonts w:ascii="Times New Roman" w:eastAsia="Calibri" w:hAnsi="Times New Roman" w:cs="Times New Roman"/>
          <w:b/>
          <w:sz w:val="24"/>
          <w:szCs w:val="24"/>
        </w:rPr>
        <w:t>“ към Услуга „Здравна консултация за деца“ -</w:t>
      </w:r>
      <w:r w:rsidRPr="00905A81">
        <w:rPr>
          <w:rFonts w:ascii="Times New Roman" w:eastAsia="Times New Roman" w:hAnsi="Times New Roman" w:cs="Times New Roman"/>
          <w:bCs/>
          <w:sz w:val="24"/>
          <w:szCs w:val="24"/>
          <w:lang w:val="en-AU" w:eastAsia="bg-BG"/>
        </w:rPr>
        <w:t xml:space="preserve"> </w:t>
      </w:r>
      <w:r w:rsidRPr="00905A81">
        <w:rPr>
          <w:rFonts w:ascii="Times New Roman" w:eastAsia="Times New Roman" w:hAnsi="Times New Roman" w:cs="Times New Roman"/>
          <w:sz w:val="24"/>
          <w:szCs w:val="24"/>
          <w:lang w:eastAsia="x-none"/>
        </w:rPr>
        <w:t>средно образование; опит, свързан с</w:t>
      </w:r>
      <w:r w:rsidR="00905A81">
        <w:rPr>
          <w:rFonts w:ascii="Times New Roman" w:eastAsia="Times New Roman" w:hAnsi="Times New Roman" w:cs="Times New Roman"/>
          <w:sz w:val="24"/>
          <w:szCs w:val="24"/>
          <w:lang w:eastAsia="x-none"/>
        </w:rPr>
        <w:t xml:space="preserve"> консултации на деца и родители.</w:t>
      </w:r>
      <w:r w:rsidRPr="00905A81">
        <w:rPr>
          <w:rFonts w:ascii="Times New Roman" w:eastAsia="Times New Roman" w:hAnsi="Times New Roman" w:cs="Times New Roman"/>
          <w:sz w:val="24"/>
          <w:szCs w:val="24"/>
          <w:lang w:eastAsia="x-none"/>
        </w:rPr>
        <w:t xml:space="preserve"> </w:t>
      </w:r>
    </w:p>
    <w:p w:rsidR="00E57B38" w:rsidRPr="00E57B38" w:rsidRDefault="00E57B38" w:rsidP="00E57B38">
      <w:pPr>
        <w:autoSpaceDN w:val="0"/>
        <w:spacing w:after="0" w:line="240" w:lineRule="auto"/>
        <w:contextualSpacing/>
        <w:jc w:val="both"/>
        <w:rPr>
          <w:rFonts w:ascii="Times New Roman" w:eastAsia="Times New Roman" w:hAnsi="Times New Roman" w:cs="Times New Roman"/>
          <w:color w:val="FF0000"/>
          <w:sz w:val="24"/>
          <w:szCs w:val="24"/>
          <w:highlight w:val="yellow"/>
          <w:lang w:eastAsia="bg-BG"/>
        </w:rPr>
      </w:pPr>
    </w:p>
    <w:p w:rsidR="00E57B38" w:rsidRPr="0062758F" w:rsidRDefault="00E57B38" w:rsidP="0062758F">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bg-BG"/>
        </w:rPr>
      </w:pPr>
      <w:r w:rsidRPr="00F13DC9">
        <w:rPr>
          <w:rFonts w:ascii="Times New Roman" w:eastAsia="MS ??" w:hAnsi="Times New Roman" w:cs="Times New Roman"/>
          <w:color w:val="000000"/>
          <w:sz w:val="24"/>
          <w:szCs w:val="24"/>
          <w:u w:val="single"/>
          <w:lang w:eastAsia="bg-BG"/>
        </w:rPr>
        <w:t>Доказване на посоченото изискване:</w:t>
      </w:r>
      <w:r w:rsidRPr="00F13DC9">
        <w:rPr>
          <w:rFonts w:ascii="Times New Roman" w:eastAsia="MS ??" w:hAnsi="Times New Roman" w:cs="Times New Roman"/>
          <w:color w:val="000000"/>
          <w:sz w:val="24"/>
          <w:szCs w:val="24"/>
          <w:lang w:eastAsia="bg-BG"/>
        </w:rPr>
        <w:t xml:space="preserve"> </w:t>
      </w:r>
      <w:r w:rsidRPr="00F13DC9">
        <w:rPr>
          <w:rFonts w:ascii="Times New Roman" w:eastAsia="Times New Roman" w:hAnsi="Times New Roman" w:cs="Times New Roman"/>
          <w:color w:val="000000"/>
          <w:sz w:val="24"/>
          <w:szCs w:val="24"/>
          <w:lang w:eastAsia="bg-BG"/>
        </w:rPr>
        <w:t xml:space="preserve">Участникът </w:t>
      </w:r>
      <w:r w:rsidR="00F13DC9" w:rsidRPr="00F13DC9">
        <w:rPr>
          <w:rFonts w:ascii="Times New Roman" w:eastAsia="Times New Roman" w:hAnsi="Times New Roman" w:cs="Times New Roman"/>
          <w:color w:val="000000"/>
          <w:sz w:val="24"/>
          <w:szCs w:val="24"/>
          <w:lang w:eastAsia="bg-BG"/>
        </w:rPr>
        <w:t>посочва информация</w:t>
      </w:r>
      <w:r w:rsidRPr="00F13DC9">
        <w:rPr>
          <w:rFonts w:ascii="Times New Roman" w:eastAsia="Times New Roman" w:hAnsi="Times New Roman" w:cs="Times New Roman"/>
          <w:color w:val="000000"/>
          <w:sz w:val="24"/>
          <w:szCs w:val="24"/>
          <w:lang w:eastAsia="bg-BG"/>
        </w:rPr>
        <w:t xml:space="preserve"> в </w:t>
      </w:r>
      <w:r w:rsidR="00F13DC9" w:rsidRPr="00946AD3">
        <w:rPr>
          <w:rFonts w:ascii="Times New Roman" w:eastAsia="Times New Roman" w:hAnsi="Times New Roman" w:cs="Times New Roman"/>
          <w:b/>
          <w:color w:val="000000"/>
          <w:sz w:val="24"/>
          <w:szCs w:val="24"/>
        </w:rPr>
        <w:t xml:space="preserve">Списък на персонала, който ще </w:t>
      </w:r>
      <w:r w:rsidR="003974BA" w:rsidRPr="00946AD3">
        <w:rPr>
          <w:rFonts w:ascii="Times New Roman" w:eastAsia="Times New Roman" w:hAnsi="Times New Roman" w:cs="Times New Roman"/>
          <w:b/>
          <w:color w:val="000000"/>
          <w:sz w:val="24"/>
          <w:szCs w:val="24"/>
        </w:rPr>
        <w:t>изпълнява поръчката- Образец № 12</w:t>
      </w:r>
      <w:r w:rsidRPr="00946AD3">
        <w:rPr>
          <w:rFonts w:ascii="Times New Roman" w:eastAsia="Times New Roman" w:hAnsi="Times New Roman" w:cs="Times New Roman"/>
          <w:color w:val="000000"/>
          <w:sz w:val="24"/>
          <w:szCs w:val="24"/>
        </w:rPr>
        <w:t xml:space="preserve"> </w:t>
      </w:r>
      <w:r w:rsidR="00F13DC9" w:rsidRPr="00946AD3">
        <w:rPr>
          <w:rFonts w:ascii="Times New Roman" w:eastAsia="Times New Roman" w:hAnsi="Times New Roman" w:cs="Times New Roman"/>
          <w:color w:val="000000"/>
          <w:sz w:val="24"/>
          <w:szCs w:val="24"/>
        </w:rPr>
        <w:t xml:space="preserve">относно </w:t>
      </w:r>
      <w:r w:rsidRPr="00946AD3">
        <w:rPr>
          <w:rFonts w:ascii="Times New Roman" w:eastAsia="Times New Roman" w:hAnsi="Times New Roman" w:cs="Times New Roman"/>
          <w:color w:val="000000"/>
          <w:sz w:val="24"/>
          <w:szCs w:val="24"/>
          <w:lang w:eastAsia="bg-BG"/>
        </w:rPr>
        <w:t xml:space="preserve">минимално изискуемите от Възложителя специалисти, като посочва конкретни лица със съответната  </w:t>
      </w:r>
      <w:r w:rsidRPr="00946AD3">
        <w:rPr>
          <w:rFonts w:ascii="Times New Roman" w:eastAsia="Times New Roman" w:hAnsi="Times New Roman" w:cs="Times New Roman"/>
          <w:color w:val="000000"/>
          <w:sz w:val="24"/>
          <w:szCs w:val="24"/>
        </w:rPr>
        <w:t>образователна и професионална квалификация</w:t>
      </w:r>
      <w:r w:rsidRPr="00946AD3">
        <w:rPr>
          <w:rFonts w:ascii="Times New Roman" w:eastAsia="Times New Roman" w:hAnsi="Times New Roman" w:cs="Times New Roman"/>
          <w:color w:val="000000"/>
          <w:sz w:val="24"/>
          <w:szCs w:val="24"/>
          <w:lang w:eastAsia="bg-BG"/>
        </w:rPr>
        <w:t>, и професионален опит</w:t>
      </w:r>
      <w:r w:rsidR="00F13DC9" w:rsidRPr="00946AD3">
        <w:rPr>
          <w:rFonts w:ascii="Times New Roman" w:eastAsia="Times New Roman" w:hAnsi="Times New Roman" w:cs="Times New Roman"/>
          <w:color w:val="000000"/>
          <w:sz w:val="24"/>
          <w:szCs w:val="24"/>
          <w:lang w:eastAsia="bg-BG"/>
        </w:rPr>
        <w:t>, както и документи, които доказват професионалната компетентност на лицата</w:t>
      </w:r>
      <w:r w:rsidRPr="00946AD3">
        <w:rPr>
          <w:rFonts w:ascii="Times New Roman" w:eastAsia="Times New Roman" w:hAnsi="Times New Roman" w:cs="Times New Roman"/>
          <w:color w:val="000000"/>
          <w:sz w:val="24"/>
          <w:szCs w:val="24"/>
          <w:lang w:eastAsia="bg-BG"/>
        </w:rPr>
        <w:t xml:space="preserve">. </w:t>
      </w:r>
      <w:r w:rsidR="0062758F" w:rsidRPr="00094A4A">
        <w:rPr>
          <w:rFonts w:ascii="Times New Roman" w:eastAsia="Times New Roman" w:hAnsi="Times New Roman" w:cs="Times New Roman"/>
          <w:b/>
          <w:sz w:val="24"/>
          <w:szCs w:val="24"/>
          <w:lang w:eastAsia="bg-BG"/>
        </w:rPr>
        <w:t xml:space="preserve">При участие за </w:t>
      </w:r>
      <w:r w:rsidR="0062758F">
        <w:rPr>
          <w:rFonts w:ascii="Times New Roman" w:eastAsia="Times New Roman" w:hAnsi="Times New Roman" w:cs="Times New Roman"/>
          <w:b/>
          <w:sz w:val="24"/>
          <w:szCs w:val="24"/>
          <w:lang w:eastAsia="bg-BG"/>
        </w:rPr>
        <w:t>повече от една обособена</w:t>
      </w:r>
      <w:r w:rsidR="0062758F">
        <w:rPr>
          <w:rFonts w:ascii="Times New Roman" w:eastAsia="Times New Roman" w:hAnsi="Times New Roman" w:cs="Times New Roman"/>
          <w:b/>
          <w:color w:val="000000"/>
          <w:sz w:val="24"/>
          <w:szCs w:val="24"/>
          <w:lang w:eastAsia="bg-BG"/>
        </w:rPr>
        <w:t xml:space="preserve"> позиция</w:t>
      </w:r>
      <w:r w:rsidR="0062758F" w:rsidRPr="00094A4A">
        <w:rPr>
          <w:rFonts w:ascii="Times New Roman" w:eastAsia="Times New Roman" w:hAnsi="Times New Roman" w:cs="Times New Roman"/>
          <w:b/>
          <w:color w:val="000000"/>
          <w:sz w:val="24"/>
          <w:szCs w:val="24"/>
          <w:lang w:eastAsia="bg-BG"/>
        </w:rPr>
        <w:t xml:space="preserve"> </w:t>
      </w:r>
      <w:r w:rsidR="0062758F">
        <w:rPr>
          <w:rFonts w:ascii="Times New Roman" w:eastAsia="Times New Roman" w:hAnsi="Times New Roman" w:cs="Times New Roman"/>
          <w:b/>
          <w:color w:val="000000"/>
          <w:sz w:val="24"/>
          <w:szCs w:val="24"/>
          <w:lang w:eastAsia="bg-BG"/>
        </w:rPr>
        <w:t>Списък на персонала- Образец № 12</w:t>
      </w:r>
      <w:r w:rsidR="0062758F" w:rsidRPr="00094A4A">
        <w:rPr>
          <w:rFonts w:ascii="Times New Roman" w:eastAsia="Times New Roman" w:hAnsi="Times New Roman" w:cs="Times New Roman"/>
          <w:b/>
          <w:color w:val="000000"/>
          <w:sz w:val="24"/>
          <w:szCs w:val="24"/>
          <w:lang w:eastAsia="bg-BG"/>
        </w:rPr>
        <w:t xml:space="preserve"> </w:t>
      </w:r>
      <w:r w:rsidR="0062758F" w:rsidRPr="00094A4A">
        <w:rPr>
          <w:rFonts w:ascii="Times New Roman" w:eastAsia="Times New Roman" w:hAnsi="Times New Roman" w:cs="Times New Roman"/>
          <w:b/>
          <w:sz w:val="24"/>
          <w:szCs w:val="24"/>
          <w:lang w:eastAsia="bg-BG"/>
        </w:rPr>
        <w:t>се представя отделно за всяка от тях.</w:t>
      </w:r>
    </w:p>
    <w:p w:rsidR="00E57B38" w:rsidRPr="00F13DC9" w:rsidRDefault="00F13DC9" w:rsidP="00F13DC9">
      <w:pPr>
        <w:spacing w:after="120" w:line="240" w:lineRule="auto"/>
        <w:ind w:firstLine="454"/>
        <w:jc w:val="both"/>
        <w:rPr>
          <w:rFonts w:ascii="Times New Roman" w:eastAsia="Times New Roman" w:hAnsi="Times New Roman" w:cs="Times New Roman"/>
          <w:i/>
          <w:color w:val="000000"/>
          <w:sz w:val="24"/>
          <w:szCs w:val="24"/>
          <w:lang w:eastAsia="bg-BG"/>
        </w:rPr>
      </w:pPr>
      <w:r w:rsidRPr="00F13DC9">
        <w:rPr>
          <w:rFonts w:ascii="Times New Roman" w:eastAsia="Times New Roman" w:hAnsi="Times New Roman" w:cs="Times New Roman"/>
          <w:b/>
          <w:i/>
          <w:color w:val="000000"/>
          <w:sz w:val="24"/>
          <w:szCs w:val="24"/>
          <w:u w:val="single"/>
          <w:lang w:eastAsia="bg-BG"/>
        </w:rPr>
        <w:t>Забележка:</w:t>
      </w:r>
      <w:r w:rsidRPr="00F13DC9">
        <w:rPr>
          <w:rFonts w:ascii="Times New Roman" w:eastAsia="Times New Roman" w:hAnsi="Times New Roman" w:cs="Times New Roman"/>
          <w:color w:val="000000"/>
          <w:sz w:val="24"/>
          <w:szCs w:val="24"/>
          <w:lang w:eastAsia="bg-BG"/>
        </w:rPr>
        <w:t xml:space="preserve"> </w:t>
      </w:r>
      <w:r w:rsidRPr="00F13DC9">
        <w:rPr>
          <w:rFonts w:ascii="Times New Roman" w:eastAsia="Times New Roman" w:hAnsi="Times New Roman" w:cs="Times New Roman"/>
          <w:i/>
          <w:color w:val="000000"/>
          <w:sz w:val="24"/>
          <w:szCs w:val="24"/>
          <w:lang w:eastAsia="bg-BG"/>
        </w:rPr>
        <w:t>За удостоверяване на съответствие</w:t>
      </w:r>
      <w:r>
        <w:rPr>
          <w:rFonts w:ascii="Times New Roman" w:eastAsia="Times New Roman" w:hAnsi="Times New Roman" w:cs="Times New Roman"/>
          <w:i/>
          <w:color w:val="000000"/>
          <w:sz w:val="24"/>
          <w:szCs w:val="24"/>
          <w:lang w:eastAsia="bg-BG"/>
        </w:rPr>
        <w:t>то</w:t>
      </w:r>
      <w:r w:rsidRPr="00F13DC9">
        <w:rPr>
          <w:rFonts w:ascii="Times New Roman" w:eastAsia="Times New Roman" w:hAnsi="Times New Roman" w:cs="Times New Roman"/>
          <w:i/>
          <w:color w:val="000000"/>
          <w:sz w:val="24"/>
          <w:szCs w:val="24"/>
          <w:lang w:eastAsia="bg-BG"/>
        </w:rPr>
        <w:t xml:space="preserve"> с поставените изисквания към техническите и професионални способности в офертата си участниците само декларират информацията в </w:t>
      </w:r>
      <w:r w:rsidRPr="00F13DC9">
        <w:rPr>
          <w:rFonts w:ascii="Times New Roman" w:eastAsia="Times New Roman" w:hAnsi="Times New Roman" w:cs="Times New Roman"/>
          <w:i/>
          <w:sz w:val="24"/>
          <w:szCs w:val="24"/>
          <w:lang w:eastAsia="bg-BG"/>
        </w:rPr>
        <w:t xml:space="preserve">Списък на персонала- </w:t>
      </w:r>
      <w:r w:rsidRPr="000538C8">
        <w:rPr>
          <w:rFonts w:ascii="Times New Roman" w:eastAsia="Times New Roman" w:hAnsi="Times New Roman" w:cs="Times New Roman"/>
          <w:i/>
          <w:sz w:val="24"/>
          <w:szCs w:val="24"/>
          <w:lang w:eastAsia="bg-BG"/>
        </w:rPr>
        <w:t>Образец №</w:t>
      </w:r>
      <w:r w:rsidRPr="000538C8">
        <w:rPr>
          <w:rFonts w:ascii="Times New Roman" w:eastAsia="Times New Roman" w:hAnsi="Times New Roman" w:cs="Times New Roman"/>
          <w:i/>
          <w:sz w:val="24"/>
          <w:szCs w:val="24"/>
          <w:lang w:val="en-US" w:eastAsia="bg-BG"/>
        </w:rPr>
        <w:t xml:space="preserve"> 1</w:t>
      </w:r>
      <w:r w:rsidR="00C833EE" w:rsidRPr="000538C8">
        <w:rPr>
          <w:rFonts w:ascii="Times New Roman" w:eastAsia="Times New Roman" w:hAnsi="Times New Roman" w:cs="Times New Roman"/>
          <w:i/>
          <w:sz w:val="24"/>
          <w:szCs w:val="24"/>
          <w:lang w:eastAsia="bg-BG"/>
        </w:rPr>
        <w:t>2</w:t>
      </w:r>
      <w:r w:rsidRPr="000538C8">
        <w:rPr>
          <w:rFonts w:ascii="Times New Roman" w:eastAsia="Times New Roman" w:hAnsi="Times New Roman" w:cs="Times New Roman"/>
          <w:i/>
          <w:sz w:val="24"/>
          <w:szCs w:val="24"/>
          <w:lang w:eastAsia="bg-BG"/>
        </w:rPr>
        <w:t>,</w:t>
      </w:r>
      <w:r>
        <w:rPr>
          <w:rFonts w:ascii="Times New Roman" w:eastAsia="Times New Roman" w:hAnsi="Times New Roman" w:cs="Times New Roman"/>
          <w:i/>
          <w:sz w:val="24"/>
          <w:szCs w:val="24"/>
          <w:lang w:eastAsia="bg-BG"/>
        </w:rPr>
        <w:t xml:space="preserve"> </w:t>
      </w:r>
      <w:r w:rsidRPr="00F13DC9">
        <w:rPr>
          <w:rFonts w:ascii="Times New Roman" w:eastAsia="Times New Roman" w:hAnsi="Times New Roman" w:cs="Times New Roman"/>
          <w:b/>
          <w:i/>
          <w:color w:val="000000"/>
          <w:sz w:val="24"/>
          <w:szCs w:val="24"/>
          <w:lang w:eastAsia="bg-BG"/>
        </w:rPr>
        <w:t>а документите, с които се доказват декларираните обстоятелства, се представят от участниците при условията на чл. 67, ал. 5 от ЗОП и/или на основание чл. 112, ал. 1, т. 2 от ЗОП</w:t>
      </w:r>
      <w:r w:rsidRPr="00F13DC9">
        <w:rPr>
          <w:rFonts w:ascii="Times New Roman" w:eastAsia="Times New Roman" w:hAnsi="Times New Roman" w:cs="Times New Roman"/>
          <w:i/>
          <w:color w:val="000000"/>
          <w:sz w:val="24"/>
          <w:szCs w:val="24"/>
          <w:lang w:eastAsia="bg-BG"/>
        </w:rPr>
        <w:t xml:space="preserve"> </w:t>
      </w:r>
      <w:r w:rsidRPr="00F13DC9">
        <w:rPr>
          <w:rFonts w:ascii="Times New Roman" w:eastAsia="Times New Roman" w:hAnsi="Times New Roman" w:cs="Times New Roman"/>
          <w:b/>
          <w:i/>
          <w:color w:val="000000"/>
          <w:sz w:val="24"/>
          <w:szCs w:val="24"/>
          <w:lang w:eastAsia="bg-BG"/>
        </w:rPr>
        <w:t>от участника, определен за изпълнител.</w:t>
      </w:r>
    </w:p>
    <w:p w:rsidR="00F13DC9" w:rsidRPr="00F13DC9" w:rsidRDefault="00F13DC9" w:rsidP="00F13DC9">
      <w:pPr>
        <w:keepNext/>
        <w:tabs>
          <w:tab w:val="left" w:pos="0"/>
        </w:tabs>
        <w:spacing w:after="0" w:line="240" w:lineRule="auto"/>
        <w:ind w:firstLine="709"/>
        <w:jc w:val="both"/>
        <w:textAlignment w:val="center"/>
        <w:rPr>
          <w:rFonts w:ascii="Times New Roman" w:eastAsia="Times New Roman" w:hAnsi="Times New Roman" w:cs="Times New Roman"/>
          <w:sz w:val="24"/>
          <w:szCs w:val="24"/>
          <w:lang w:eastAsia="bg-BG"/>
        </w:rPr>
      </w:pPr>
      <w:r w:rsidRPr="00F13DC9">
        <w:rPr>
          <w:rFonts w:ascii="Times New Roman" w:eastAsia="Times New Roman" w:hAnsi="Times New Roman" w:cs="Times New Roman"/>
          <w:sz w:val="24"/>
          <w:szCs w:val="24"/>
          <w:lang w:eastAsia="bg-BG"/>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w:t>
      </w:r>
      <w:r w:rsidRPr="00F13DC9">
        <w:rPr>
          <w:rFonts w:ascii="Times New Roman" w:eastAsia="Times New Roman" w:hAnsi="Times New Roman" w:cs="Times New Roman"/>
          <w:bCs/>
          <w:color w:val="000000"/>
          <w:sz w:val="24"/>
          <w:szCs w:val="24"/>
          <w:lang w:eastAsia="bg-BG"/>
        </w:rPr>
        <w:t>Закона</w:t>
      </w:r>
      <w:r w:rsidRPr="00F13DC9">
        <w:rPr>
          <w:rFonts w:ascii="Times New Roman" w:eastAsia="Times New Roman" w:hAnsi="Times New Roman" w:cs="Times New Roman"/>
          <w:bCs/>
          <w:color w:val="000000"/>
          <w:sz w:val="24"/>
          <w:szCs w:val="24"/>
          <w:lang w:val="en-US" w:eastAsia="bg-BG"/>
        </w:rPr>
        <w:t xml:space="preserve"> </w:t>
      </w:r>
      <w:r w:rsidRPr="00F13DC9">
        <w:rPr>
          <w:rFonts w:ascii="Times New Roman" w:eastAsia="Times New Roman" w:hAnsi="Times New Roman" w:cs="Times New Roman"/>
          <w:bCs/>
          <w:color w:val="000000"/>
          <w:sz w:val="24"/>
          <w:szCs w:val="24"/>
          <w:lang w:eastAsia="bg-BG"/>
        </w:rPr>
        <w:t>за противодействие на корупцията и за отнемане на незаконно придобитото имущество</w:t>
      </w:r>
      <w:r w:rsidRPr="00F13DC9">
        <w:rPr>
          <w:rFonts w:ascii="Times New Roman" w:eastAsia="Times New Roman" w:hAnsi="Times New Roman" w:cs="Times New Roman"/>
          <w:sz w:val="24"/>
          <w:szCs w:val="24"/>
          <w:lang w:eastAsia="bg-BG"/>
        </w:rPr>
        <w:t>.</w:t>
      </w:r>
      <w:r w:rsidRPr="00F13DC9">
        <w:rPr>
          <w:rFonts w:ascii="Times New Roman" w:eastAsia="Times New Roman" w:hAnsi="Times New Roman" w:cs="Times New Roman"/>
          <w:color w:val="000000"/>
          <w:spacing w:val="-2"/>
          <w:sz w:val="24"/>
          <w:szCs w:val="24"/>
          <w:lang w:eastAsia="bg-BG"/>
        </w:rPr>
        <w:t xml:space="preserve"> </w:t>
      </w:r>
      <w:r w:rsidRPr="00F13DC9">
        <w:rPr>
          <w:rFonts w:ascii="Times New Roman" w:hAnsi="Times New Roman" w:cs="Times New Roman"/>
          <w:color w:val="000000"/>
          <w:sz w:val="24"/>
          <w:szCs w:val="24"/>
          <w:shd w:val="clear" w:color="auto" w:fill="FEFEFE"/>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p>
    <w:p w:rsidR="006D3840" w:rsidRPr="005002AC" w:rsidRDefault="006D3840" w:rsidP="002A32B9">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highlight w:val="yellow"/>
          <w:lang w:val="en-US" w:eastAsia="bg-BG"/>
        </w:rPr>
      </w:pPr>
    </w:p>
    <w:p w:rsidR="002A32B9" w:rsidRPr="004C045C" w:rsidRDefault="002A32B9" w:rsidP="002A32B9">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lang w:eastAsia="bg-BG"/>
        </w:rPr>
      </w:pPr>
      <w:r w:rsidRPr="004C045C">
        <w:rPr>
          <w:rFonts w:ascii="Times New Roman" w:eastAsia="Times New Roman" w:hAnsi="Times New Roman" w:cs="Times New Roman"/>
          <w:b/>
          <w:sz w:val="24"/>
          <w:szCs w:val="24"/>
          <w:lang w:val="en-US" w:eastAsia="bg-BG"/>
        </w:rPr>
        <w:tab/>
        <w:t xml:space="preserve">III. </w:t>
      </w:r>
      <w:r w:rsidRPr="004C045C">
        <w:rPr>
          <w:rFonts w:ascii="Times New Roman" w:eastAsia="Times New Roman" w:hAnsi="Times New Roman" w:cs="Times New Roman"/>
          <w:b/>
          <w:sz w:val="24"/>
          <w:szCs w:val="24"/>
          <w:lang w:eastAsia="bg-BG"/>
        </w:rPr>
        <w:t>ИЗИСКВАНИЯ КЪМ ТЕХНИЧЕСКОТО ПРЕДЛОЖЕНИЕ</w:t>
      </w:r>
    </w:p>
    <w:p w:rsidR="002A32B9" w:rsidRPr="00854A3E" w:rsidRDefault="002A32B9" w:rsidP="00805597">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bg-BG"/>
        </w:rPr>
      </w:pPr>
      <w:r w:rsidRPr="00854A3E">
        <w:rPr>
          <w:rFonts w:ascii="Times New Roman" w:eastAsia="Times New Roman" w:hAnsi="Times New Roman" w:cs="Times New Roman"/>
          <w:sz w:val="24"/>
          <w:szCs w:val="24"/>
        </w:rPr>
        <w:t>Участникът задължително представя</w:t>
      </w:r>
      <w:r w:rsidRPr="00854A3E">
        <w:rPr>
          <w:rFonts w:ascii="Times New Roman" w:eastAsia="Times New Roman" w:hAnsi="Times New Roman" w:cs="Times New Roman"/>
          <w:sz w:val="24"/>
          <w:szCs w:val="24"/>
          <w:lang w:eastAsia="bg-BG"/>
        </w:rPr>
        <w:t xml:space="preserve"> </w:t>
      </w:r>
      <w:r w:rsidRPr="00FC21A9">
        <w:rPr>
          <w:rFonts w:ascii="Times New Roman" w:eastAsia="Times New Roman" w:hAnsi="Times New Roman" w:cs="Times New Roman"/>
          <w:b/>
          <w:sz w:val="24"/>
          <w:szCs w:val="24"/>
          <w:lang w:eastAsia="bg-BG"/>
        </w:rPr>
        <w:t>Техническо предложение</w:t>
      </w:r>
      <w:r w:rsidRPr="00FC21A9">
        <w:rPr>
          <w:rFonts w:ascii="Times New Roman" w:eastAsia="Times New Roman" w:hAnsi="Times New Roman" w:cs="Times New Roman"/>
          <w:sz w:val="24"/>
          <w:szCs w:val="24"/>
          <w:lang w:eastAsia="bg-BG"/>
        </w:rPr>
        <w:t xml:space="preserve"> </w:t>
      </w:r>
      <w:r w:rsidRPr="00FC21A9">
        <w:rPr>
          <w:rFonts w:ascii="Times New Roman" w:eastAsia="Times New Roman" w:hAnsi="Times New Roman" w:cs="Times New Roman"/>
          <w:b/>
          <w:sz w:val="24"/>
          <w:szCs w:val="24"/>
          <w:lang w:eastAsia="bg-BG"/>
        </w:rPr>
        <w:t>по Образец № 3</w:t>
      </w:r>
      <w:r w:rsidRPr="00FC21A9">
        <w:rPr>
          <w:rFonts w:ascii="Times New Roman" w:eastAsia="Times New Roman" w:hAnsi="Times New Roman" w:cs="Times New Roman"/>
          <w:sz w:val="24"/>
          <w:szCs w:val="24"/>
          <w:lang w:eastAsia="bg-BG"/>
        </w:rPr>
        <w:t xml:space="preserve"> от</w:t>
      </w:r>
      <w:r w:rsidRPr="005002AC">
        <w:rPr>
          <w:rFonts w:ascii="Times New Roman" w:eastAsia="Times New Roman" w:hAnsi="Times New Roman" w:cs="Times New Roman"/>
          <w:sz w:val="24"/>
          <w:szCs w:val="24"/>
          <w:highlight w:val="yellow"/>
          <w:lang w:eastAsia="bg-BG"/>
        </w:rPr>
        <w:t xml:space="preserve"> </w:t>
      </w:r>
      <w:r w:rsidRPr="00854A3E">
        <w:rPr>
          <w:rFonts w:ascii="Times New Roman" w:eastAsia="Times New Roman" w:hAnsi="Times New Roman" w:cs="Times New Roman"/>
          <w:sz w:val="24"/>
          <w:szCs w:val="24"/>
          <w:lang w:eastAsia="bg-BG"/>
        </w:rPr>
        <w:t xml:space="preserve">настоящата документация. </w:t>
      </w:r>
      <w:r w:rsidR="00805597" w:rsidRPr="00094A4A">
        <w:rPr>
          <w:rFonts w:ascii="Times New Roman" w:eastAsia="Times New Roman" w:hAnsi="Times New Roman" w:cs="Times New Roman"/>
          <w:b/>
          <w:sz w:val="24"/>
          <w:szCs w:val="24"/>
          <w:lang w:eastAsia="bg-BG"/>
        </w:rPr>
        <w:t xml:space="preserve">При участие за </w:t>
      </w:r>
      <w:r w:rsidR="00805597">
        <w:rPr>
          <w:rFonts w:ascii="Times New Roman" w:eastAsia="Times New Roman" w:hAnsi="Times New Roman" w:cs="Times New Roman"/>
          <w:b/>
          <w:sz w:val="24"/>
          <w:szCs w:val="24"/>
          <w:lang w:eastAsia="bg-BG"/>
        </w:rPr>
        <w:t>повече от една обособена</w:t>
      </w:r>
      <w:r w:rsidR="00805597">
        <w:rPr>
          <w:rFonts w:ascii="Times New Roman" w:eastAsia="Times New Roman" w:hAnsi="Times New Roman" w:cs="Times New Roman"/>
          <w:b/>
          <w:color w:val="000000"/>
          <w:sz w:val="24"/>
          <w:szCs w:val="24"/>
          <w:lang w:eastAsia="bg-BG"/>
        </w:rPr>
        <w:t xml:space="preserve"> позиция</w:t>
      </w:r>
      <w:r w:rsidR="00805597" w:rsidRPr="00094A4A">
        <w:rPr>
          <w:rFonts w:ascii="Times New Roman" w:eastAsia="Times New Roman" w:hAnsi="Times New Roman" w:cs="Times New Roman"/>
          <w:b/>
          <w:color w:val="000000"/>
          <w:sz w:val="24"/>
          <w:szCs w:val="24"/>
          <w:lang w:eastAsia="bg-BG"/>
        </w:rPr>
        <w:t xml:space="preserve"> Техническо предложение </w:t>
      </w:r>
      <w:r w:rsidR="00805597" w:rsidRPr="00094A4A">
        <w:rPr>
          <w:rFonts w:ascii="Times New Roman" w:eastAsia="Times New Roman" w:hAnsi="Times New Roman" w:cs="Times New Roman"/>
          <w:b/>
          <w:sz w:val="24"/>
          <w:szCs w:val="24"/>
          <w:lang w:eastAsia="bg-BG"/>
        </w:rPr>
        <w:t>се представя отделно за всяка от тях.</w:t>
      </w:r>
    </w:p>
    <w:p w:rsidR="002A32B9" w:rsidRPr="00854A3E"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854A3E">
        <w:rPr>
          <w:rFonts w:ascii="Times New Roman" w:eastAsia="Times New Roman" w:hAnsi="Times New Roman" w:cs="Times New Roman"/>
          <w:sz w:val="24"/>
          <w:szCs w:val="24"/>
          <w:lang w:eastAsia="bg-BG"/>
        </w:rPr>
        <w:t xml:space="preserve">Според чл. 96а, ал. 2 от ППЗОП офертите на участниците съдържат документите по чл. 39, ал. 3 от ППЗОП. Съгласно чл. 96а, ал. 3 от ППЗОП </w:t>
      </w:r>
      <w:r w:rsidRPr="00854A3E">
        <w:rPr>
          <w:rFonts w:ascii="Times New Roman" w:eastAsia="Times New Roman" w:hAnsi="Times New Roman" w:cs="Times New Roman"/>
          <w:b/>
          <w:sz w:val="24"/>
          <w:szCs w:val="24"/>
          <w:lang w:eastAsia="bg-BG"/>
        </w:rPr>
        <w:t xml:space="preserve">с подаването на оферта участниците се съгласяват с всички условия на Възложителя, в т.ч. с определения от </w:t>
      </w:r>
      <w:r w:rsidRPr="00854A3E">
        <w:rPr>
          <w:rFonts w:ascii="Times New Roman" w:eastAsia="Times New Roman" w:hAnsi="Times New Roman" w:cs="Times New Roman"/>
          <w:b/>
          <w:sz w:val="24"/>
          <w:szCs w:val="24"/>
          <w:lang w:eastAsia="bg-BG"/>
        </w:rPr>
        <w:lastRenderedPageBreak/>
        <w:t>него</w:t>
      </w:r>
      <w:r w:rsidR="00801400" w:rsidRPr="00854A3E">
        <w:rPr>
          <w:rFonts w:ascii="Times New Roman" w:eastAsia="Times New Roman" w:hAnsi="Times New Roman" w:cs="Times New Roman"/>
          <w:b/>
          <w:sz w:val="24"/>
          <w:szCs w:val="24"/>
          <w:lang w:eastAsia="bg-BG"/>
        </w:rPr>
        <w:t xml:space="preserve"> в обявата за обществена поръчка срок</w:t>
      </w:r>
      <w:r w:rsidR="00854A3E">
        <w:rPr>
          <w:rFonts w:ascii="Times New Roman" w:eastAsia="Times New Roman" w:hAnsi="Times New Roman" w:cs="Times New Roman"/>
          <w:b/>
          <w:sz w:val="24"/>
          <w:szCs w:val="24"/>
          <w:lang w:eastAsia="bg-BG"/>
        </w:rPr>
        <w:t>*</w:t>
      </w:r>
      <w:r w:rsidR="00801400" w:rsidRPr="00854A3E">
        <w:rPr>
          <w:rFonts w:ascii="Times New Roman" w:eastAsia="Times New Roman" w:hAnsi="Times New Roman" w:cs="Times New Roman"/>
          <w:b/>
          <w:sz w:val="24"/>
          <w:szCs w:val="24"/>
          <w:lang w:eastAsia="bg-BG"/>
        </w:rPr>
        <w:t xml:space="preserve"> на валидност на офертите</w:t>
      </w:r>
      <w:r w:rsidR="00751825" w:rsidRPr="00854A3E">
        <w:rPr>
          <w:rFonts w:ascii="Times New Roman" w:eastAsia="Times New Roman" w:hAnsi="Times New Roman" w:cs="Times New Roman"/>
          <w:b/>
          <w:sz w:val="24"/>
          <w:szCs w:val="24"/>
          <w:lang w:val="en-US" w:eastAsia="bg-BG"/>
        </w:rPr>
        <w:t xml:space="preserve"> </w:t>
      </w:r>
      <w:r w:rsidR="00751825" w:rsidRPr="00854A3E">
        <w:rPr>
          <w:rFonts w:ascii="Times New Roman" w:eastAsia="Times New Roman" w:hAnsi="Times New Roman" w:cs="Times New Roman"/>
          <w:b/>
          <w:sz w:val="24"/>
          <w:szCs w:val="24"/>
          <w:lang w:eastAsia="bg-BG"/>
        </w:rPr>
        <w:t>и с проекта на договор</w:t>
      </w:r>
      <w:r w:rsidRPr="00854A3E">
        <w:rPr>
          <w:rFonts w:ascii="Times New Roman" w:eastAsia="Times New Roman" w:hAnsi="Times New Roman" w:cs="Times New Roman"/>
          <w:b/>
          <w:sz w:val="24"/>
          <w:szCs w:val="24"/>
          <w:lang w:eastAsia="bg-BG"/>
        </w:rPr>
        <w:t>.</w:t>
      </w:r>
    </w:p>
    <w:p w:rsidR="002A32B9" w:rsidRPr="00854A3E" w:rsidRDefault="00751825" w:rsidP="00407250">
      <w:pPr>
        <w:spacing w:after="0" w:line="240" w:lineRule="auto"/>
        <w:ind w:firstLine="708"/>
        <w:jc w:val="both"/>
        <w:rPr>
          <w:rFonts w:ascii="Times New Roman" w:eastAsia="Times New Roman" w:hAnsi="Times New Roman" w:cs="Times New Roman"/>
          <w:sz w:val="24"/>
          <w:szCs w:val="24"/>
          <w:lang w:eastAsia="bg-BG"/>
        </w:rPr>
      </w:pPr>
      <w:r w:rsidRPr="00854A3E">
        <w:rPr>
          <w:rFonts w:ascii="Times New Roman" w:eastAsia="Times New Roman" w:hAnsi="Times New Roman" w:cs="Times New Roman"/>
          <w:sz w:val="24"/>
          <w:szCs w:val="24"/>
          <w:shd w:val="clear" w:color="auto" w:fill="FFFFFF"/>
          <w:lang w:eastAsia="bg-BG"/>
        </w:rPr>
        <w:t>Техническото предложение</w:t>
      </w:r>
      <w:r w:rsidRPr="00854A3E">
        <w:rPr>
          <w:rFonts w:ascii="Times New Roman" w:eastAsia="Times New Roman" w:hAnsi="Times New Roman" w:cs="Times New Roman"/>
          <w:sz w:val="24"/>
          <w:szCs w:val="24"/>
          <w:lang w:eastAsia="bg-BG"/>
        </w:rPr>
        <w:t xml:space="preserve"> на участника</w:t>
      </w:r>
      <w:r w:rsidR="002A32B9" w:rsidRPr="00854A3E">
        <w:rPr>
          <w:rFonts w:ascii="Times New Roman" w:eastAsia="Times New Roman" w:hAnsi="Times New Roman" w:cs="Times New Roman"/>
          <w:sz w:val="24"/>
          <w:szCs w:val="24"/>
          <w:lang w:eastAsia="bg-BG"/>
        </w:rPr>
        <w:t xml:space="preserve"> трябва да е изготвено</w:t>
      </w:r>
      <w:r w:rsidRPr="00854A3E">
        <w:rPr>
          <w:rFonts w:ascii="Times New Roman" w:eastAsia="Arial Unicode MS" w:hAnsi="Times New Roman" w:cs="Times New Roman"/>
          <w:sz w:val="24"/>
          <w:szCs w:val="24"/>
          <w:lang w:eastAsia="bg-BG"/>
        </w:rPr>
        <w:t xml:space="preserve"> в съответствие с техническата спецификация, изискванията на Възложителя и</w:t>
      </w:r>
      <w:r w:rsidRPr="00854A3E">
        <w:rPr>
          <w:rFonts w:ascii="Times New Roman" w:eastAsia="Times New Roman" w:hAnsi="Times New Roman" w:cs="Times New Roman"/>
          <w:sz w:val="24"/>
          <w:szCs w:val="24"/>
          <w:lang w:eastAsia="bg-BG"/>
        </w:rPr>
        <w:t xml:space="preserve"> съгласно настоящите указания, като </w:t>
      </w:r>
      <w:r w:rsidR="002A32B9" w:rsidRPr="00854A3E">
        <w:rPr>
          <w:rFonts w:ascii="Times New Roman" w:eastAsia="Times New Roman" w:hAnsi="Times New Roman" w:cs="Times New Roman"/>
          <w:sz w:val="24"/>
          <w:szCs w:val="24"/>
          <w:lang w:eastAsia="bg-BG"/>
        </w:rPr>
        <w:t>включва:</w:t>
      </w:r>
    </w:p>
    <w:p w:rsidR="00854A3E" w:rsidRPr="00031524" w:rsidRDefault="00854A3E" w:rsidP="00854A3E">
      <w:pPr>
        <w:spacing w:after="0" w:line="240" w:lineRule="auto"/>
        <w:ind w:firstLine="708"/>
        <w:jc w:val="both"/>
        <w:rPr>
          <w:rFonts w:ascii="Times New Roman" w:eastAsia="Calibri" w:hAnsi="Times New Roman" w:cs="Times New Roman"/>
          <w:sz w:val="24"/>
          <w:szCs w:val="24"/>
        </w:rPr>
      </w:pPr>
      <w:r w:rsidRPr="00031524">
        <w:rPr>
          <w:rFonts w:ascii="Times New Roman" w:eastAsia="Times New Roman" w:hAnsi="Times New Roman" w:cs="Times New Roman"/>
          <w:b/>
          <w:sz w:val="24"/>
          <w:szCs w:val="24"/>
          <w:lang w:eastAsia="bg-BG"/>
        </w:rPr>
        <w:t>1.</w:t>
      </w:r>
      <w:r w:rsidRPr="00031524">
        <w:rPr>
          <w:rFonts w:ascii="Times New Roman" w:eastAsia="Times New Roman" w:hAnsi="Times New Roman" w:cs="Times New Roman"/>
          <w:sz w:val="24"/>
          <w:szCs w:val="24"/>
          <w:lang w:eastAsia="bg-BG"/>
        </w:rPr>
        <w:t xml:space="preserve"> Предложение за изпълнение на поръчката</w:t>
      </w:r>
      <w:r w:rsidR="00031524" w:rsidRPr="00031524">
        <w:rPr>
          <w:rFonts w:ascii="Times New Roman" w:eastAsia="Times New Roman" w:hAnsi="Times New Roman" w:cs="Times New Roman"/>
          <w:color w:val="000000"/>
          <w:sz w:val="24"/>
          <w:szCs w:val="24"/>
          <w:lang w:eastAsia="bg-BG"/>
        </w:rPr>
        <w:t xml:space="preserve"> </w:t>
      </w:r>
      <w:r w:rsidR="00031524" w:rsidRPr="00031524">
        <w:rPr>
          <w:rFonts w:ascii="Times New Roman" w:eastAsia="Times New Roman" w:hAnsi="Times New Roman" w:cs="Times New Roman"/>
          <w:sz w:val="24"/>
          <w:szCs w:val="24"/>
          <w:lang w:eastAsia="bg-BG"/>
        </w:rPr>
        <w:t>по чл. 39, ал. 3, т. 1, „б” от ППЗОП</w:t>
      </w:r>
      <w:r w:rsidRPr="00031524">
        <w:rPr>
          <w:rFonts w:ascii="Times New Roman" w:eastAsia="Times New Roman" w:hAnsi="Times New Roman" w:cs="Times New Roman"/>
          <w:sz w:val="24"/>
          <w:szCs w:val="24"/>
          <w:lang w:eastAsia="bg-BG"/>
        </w:rPr>
        <w:t xml:space="preserve"> в съответствие с техническата спецификация и </w:t>
      </w:r>
      <w:r w:rsidR="00031524" w:rsidRPr="00031524">
        <w:rPr>
          <w:rFonts w:ascii="Times New Roman" w:eastAsia="Times New Roman" w:hAnsi="Times New Roman" w:cs="Times New Roman"/>
          <w:sz w:val="24"/>
          <w:szCs w:val="24"/>
          <w:lang w:eastAsia="bg-BG"/>
        </w:rPr>
        <w:t>изискванията на Възложителя.</w:t>
      </w:r>
    </w:p>
    <w:p w:rsidR="00854A3E" w:rsidRDefault="00854A3E" w:rsidP="00854A3E">
      <w:pPr>
        <w:spacing w:after="0" w:line="240" w:lineRule="auto"/>
        <w:jc w:val="both"/>
        <w:rPr>
          <w:rFonts w:ascii="Times New Roman" w:eastAsia="Times New Roman" w:hAnsi="Times New Roman" w:cs="Times New Roman"/>
          <w:b/>
          <w:color w:val="000000"/>
          <w:sz w:val="24"/>
          <w:szCs w:val="24"/>
          <w:lang w:eastAsia="bg-BG"/>
        </w:rPr>
      </w:pPr>
    </w:p>
    <w:p w:rsidR="0018464C" w:rsidRPr="00854A3E" w:rsidRDefault="00854A3E" w:rsidP="00854A3E">
      <w:pPr>
        <w:spacing w:after="0" w:line="240" w:lineRule="auto"/>
        <w:ind w:firstLine="709"/>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2</w:t>
      </w:r>
      <w:r w:rsidRPr="00854A3E">
        <w:rPr>
          <w:rFonts w:ascii="Times New Roman" w:eastAsia="Times New Roman" w:hAnsi="Times New Roman" w:cs="Times New Roman"/>
          <w:b/>
          <w:color w:val="000000"/>
          <w:sz w:val="24"/>
          <w:szCs w:val="24"/>
          <w:lang w:eastAsia="bg-BG"/>
        </w:rPr>
        <w:t xml:space="preserve">. </w:t>
      </w:r>
      <w:r w:rsidR="0018464C" w:rsidRPr="00854A3E">
        <w:rPr>
          <w:rFonts w:ascii="Times New Roman" w:eastAsia="Times New Roman" w:hAnsi="Times New Roman" w:cs="Times New Roman"/>
          <w:b/>
          <w:color w:val="000000"/>
          <w:sz w:val="24"/>
          <w:szCs w:val="24"/>
          <w:lang w:eastAsia="bg-BG"/>
        </w:rPr>
        <w:t>Срок за изпъ</w:t>
      </w:r>
      <w:r w:rsidRPr="00854A3E">
        <w:rPr>
          <w:rFonts w:ascii="Times New Roman" w:eastAsia="Times New Roman" w:hAnsi="Times New Roman" w:cs="Times New Roman"/>
          <w:b/>
          <w:color w:val="000000"/>
          <w:sz w:val="24"/>
          <w:szCs w:val="24"/>
          <w:lang w:eastAsia="bg-BG"/>
        </w:rPr>
        <w:t>л</w:t>
      </w:r>
      <w:bookmarkStart w:id="1" w:name="_GoBack"/>
      <w:bookmarkEnd w:id="1"/>
      <w:r w:rsidRPr="00854A3E">
        <w:rPr>
          <w:rFonts w:ascii="Times New Roman" w:eastAsia="Times New Roman" w:hAnsi="Times New Roman" w:cs="Times New Roman"/>
          <w:b/>
          <w:color w:val="000000"/>
          <w:sz w:val="24"/>
          <w:szCs w:val="24"/>
          <w:lang w:eastAsia="bg-BG"/>
        </w:rPr>
        <w:t xml:space="preserve">нение на обществената поръчка- </w:t>
      </w:r>
      <w:r w:rsidR="0018464C" w:rsidRPr="00854A3E">
        <w:rPr>
          <w:rFonts w:ascii="Times New Roman" w:eastAsia="Times New Roman" w:hAnsi="Times New Roman" w:cs="Times New Roman"/>
          <w:b/>
          <w:sz w:val="24"/>
          <w:szCs w:val="24"/>
          <w:lang w:eastAsia="bg-BG"/>
        </w:rPr>
        <w:t>до 31.12.20</w:t>
      </w:r>
      <w:r w:rsidRPr="00854A3E">
        <w:rPr>
          <w:rFonts w:ascii="Times New Roman" w:eastAsia="Times New Roman" w:hAnsi="Times New Roman" w:cs="Times New Roman"/>
          <w:b/>
          <w:sz w:val="24"/>
          <w:szCs w:val="24"/>
          <w:lang w:eastAsia="bg-BG"/>
        </w:rPr>
        <w:t>20</w:t>
      </w:r>
      <w:r w:rsidR="0018464C" w:rsidRPr="00854A3E">
        <w:rPr>
          <w:rFonts w:ascii="Times New Roman" w:eastAsia="Times New Roman" w:hAnsi="Times New Roman" w:cs="Times New Roman"/>
          <w:b/>
          <w:sz w:val="24"/>
          <w:szCs w:val="24"/>
          <w:lang w:eastAsia="bg-BG"/>
        </w:rPr>
        <w:t xml:space="preserve"> г</w:t>
      </w:r>
      <w:r w:rsidR="0018464C" w:rsidRPr="00854A3E">
        <w:rPr>
          <w:rFonts w:ascii="Times New Roman" w:eastAsia="Times New Roman" w:hAnsi="Times New Roman" w:cs="Times New Roman"/>
          <w:sz w:val="24"/>
          <w:szCs w:val="24"/>
          <w:lang w:eastAsia="bg-BG"/>
        </w:rPr>
        <w:t xml:space="preserve">. </w:t>
      </w:r>
    </w:p>
    <w:p w:rsidR="0018464C" w:rsidRPr="0018464C" w:rsidRDefault="0018464C" w:rsidP="0018464C">
      <w:pPr>
        <w:spacing w:after="0" w:line="240" w:lineRule="auto"/>
        <w:jc w:val="both"/>
        <w:rPr>
          <w:rFonts w:ascii="Times New Roman" w:eastAsia="Times New Roman" w:hAnsi="Times New Roman" w:cs="Times New Roman"/>
          <w:b/>
          <w:color w:val="FF0000"/>
          <w:highlight w:val="green"/>
          <w:lang w:eastAsia="bg-BG"/>
        </w:rPr>
      </w:pPr>
    </w:p>
    <w:p w:rsidR="0018464C" w:rsidRPr="00854A3E" w:rsidRDefault="0018464C" w:rsidP="00854A3E">
      <w:pPr>
        <w:spacing w:after="0" w:line="240" w:lineRule="auto"/>
        <w:jc w:val="both"/>
        <w:rPr>
          <w:rFonts w:ascii="Times New Roman" w:eastAsia="Times New Roman" w:hAnsi="Times New Roman" w:cs="Times New Roman"/>
          <w:b/>
          <w:color w:val="000000"/>
          <w:sz w:val="24"/>
          <w:szCs w:val="24"/>
          <w:lang w:eastAsia="bg-BG"/>
        </w:rPr>
      </w:pPr>
      <w:r w:rsidRPr="00854A3E">
        <w:rPr>
          <w:rFonts w:ascii="Times New Roman" w:eastAsia="Times New Roman" w:hAnsi="Times New Roman" w:cs="Times New Roman"/>
          <w:b/>
          <w:color w:val="000000"/>
          <w:sz w:val="24"/>
          <w:szCs w:val="24"/>
          <w:lang w:eastAsia="bg-BG"/>
        </w:rPr>
        <w:tab/>
      </w:r>
      <w:r w:rsidR="00854A3E">
        <w:rPr>
          <w:rFonts w:ascii="Times New Roman" w:eastAsia="Times New Roman" w:hAnsi="Times New Roman" w:cs="Times New Roman"/>
          <w:b/>
          <w:color w:val="000000"/>
          <w:sz w:val="24"/>
          <w:szCs w:val="24"/>
          <w:lang w:eastAsia="bg-BG"/>
        </w:rPr>
        <w:t>3</w:t>
      </w:r>
      <w:r w:rsidR="00854A3E" w:rsidRPr="00854A3E">
        <w:rPr>
          <w:rFonts w:ascii="Times New Roman" w:eastAsia="Times New Roman" w:hAnsi="Times New Roman" w:cs="Times New Roman"/>
          <w:b/>
          <w:color w:val="000000"/>
          <w:sz w:val="24"/>
          <w:szCs w:val="24"/>
          <w:lang w:eastAsia="bg-BG"/>
        </w:rPr>
        <w:t>.</w:t>
      </w:r>
      <w:r w:rsidR="00854A3E">
        <w:rPr>
          <w:rFonts w:ascii="Times New Roman" w:eastAsia="Times New Roman" w:hAnsi="Times New Roman" w:cs="Times New Roman"/>
          <w:b/>
          <w:color w:val="000000"/>
          <w:sz w:val="24"/>
          <w:szCs w:val="24"/>
          <w:lang w:eastAsia="bg-BG"/>
        </w:rPr>
        <w:t xml:space="preserve"> </w:t>
      </w:r>
      <w:r w:rsidRPr="00854A3E">
        <w:rPr>
          <w:rFonts w:ascii="Times New Roman" w:eastAsia="Times New Roman" w:hAnsi="Times New Roman" w:cs="Times New Roman"/>
          <w:b/>
          <w:color w:val="000000"/>
          <w:sz w:val="24"/>
          <w:szCs w:val="24"/>
          <w:lang w:eastAsia="bg-BG"/>
        </w:rPr>
        <w:t>Място на изпълнение.</w:t>
      </w:r>
    </w:p>
    <w:p w:rsidR="0018464C" w:rsidRPr="00854A3E" w:rsidRDefault="0018464C" w:rsidP="00854A3E">
      <w:pPr>
        <w:spacing w:after="0" w:line="240" w:lineRule="auto"/>
        <w:ind w:right="-51"/>
        <w:jc w:val="both"/>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ab/>
        <w:t>Място за изпълнение на поръчката е територията на град Велико Търново.</w:t>
      </w:r>
      <w:r w:rsidR="00854A3E" w:rsidRPr="00854A3E">
        <w:t xml:space="preserve"> </w:t>
      </w:r>
      <w:r w:rsidR="00854A3E" w:rsidRPr="00854A3E">
        <w:rPr>
          <w:rFonts w:ascii="Times New Roman" w:eastAsia="Times New Roman" w:hAnsi="Times New Roman" w:cs="Times New Roman"/>
          <w:color w:val="000000"/>
          <w:sz w:val="24"/>
          <w:szCs w:val="24"/>
          <w:lang w:eastAsia="bg-BG"/>
        </w:rPr>
        <w:t>Посочените социални и здравни услуги, ще се предоставят в създадения по Проект „Инвестиция в ранното детство – гаранция за благосъстоянието на децата и семействата в Община Велико Търново“, Общностен център за деца и семейства в град Велико Търново, бул. „България“ № 24 (бивш Пионерски дом).</w:t>
      </w:r>
    </w:p>
    <w:p w:rsidR="0018464C" w:rsidRPr="005002AC" w:rsidRDefault="0018464C" w:rsidP="0018464C">
      <w:pPr>
        <w:spacing w:after="0" w:line="240" w:lineRule="auto"/>
        <w:jc w:val="both"/>
        <w:rPr>
          <w:rFonts w:ascii="Times New Roman" w:eastAsia="Times New Roman" w:hAnsi="Times New Roman" w:cs="Times New Roman"/>
          <w:sz w:val="24"/>
          <w:szCs w:val="24"/>
          <w:highlight w:val="yellow"/>
          <w:lang w:eastAsia="bg-BG"/>
        </w:rPr>
      </w:pPr>
    </w:p>
    <w:p w:rsidR="00751825" w:rsidRPr="00854A3E" w:rsidRDefault="00854A3E" w:rsidP="00751825">
      <w:pPr>
        <w:tabs>
          <w:tab w:val="left" w:pos="0"/>
          <w:tab w:val="left" w:pos="993"/>
        </w:tabs>
        <w:spacing w:after="0" w:line="240" w:lineRule="auto"/>
        <w:ind w:left="57" w:right="57" w:firstLine="652"/>
        <w:jc w:val="both"/>
        <w:rPr>
          <w:rFonts w:ascii="Times New Roman" w:eastAsia="Times New Roman" w:hAnsi="Times New Roman" w:cs="Times New Roman"/>
          <w:sz w:val="24"/>
          <w:szCs w:val="24"/>
          <w:lang w:eastAsia="bg-BG"/>
        </w:rPr>
      </w:pPr>
      <w:r w:rsidRPr="00854A3E">
        <w:rPr>
          <w:rFonts w:ascii="Times New Roman" w:eastAsia="Times New Roman" w:hAnsi="Times New Roman" w:cs="Times New Roman"/>
          <w:b/>
          <w:sz w:val="24"/>
          <w:szCs w:val="24"/>
          <w:lang w:eastAsia="bg-BG"/>
        </w:rPr>
        <w:t>4</w:t>
      </w:r>
      <w:r w:rsidR="00751825" w:rsidRPr="00854A3E">
        <w:rPr>
          <w:rFonts w:ascii="Times New Roman" w:eastAsia="Times New Roman" w:hAnsi="Times New Roman" w:cs="Times New Roman"/>
          <w:b/>
          <w:sz w:val="24"/>
          <w:szCs w:val="24"/>
          <w:lang w:eastAsia="bg-BG"/>
        </w:rPr>
        <w:t>.</w:t>
      </w:r>
      <w:r w:rsidR="00751825" w:rsidRPr="00854A3E">
        <w:rPr>
          <w:rFonts w:ascii="Times New Roman" w:eastAsia="Times New Roman" w:hAnsi="Times New Roman" w:cs="Times New Roman"/>
          <w:sz w:val="24"/>
          <w:szCs w:val="24"/>
          <w:lang w:eastAsia="bg-BG"/>
        </w:rPr>
        <w:t xml:space="preserve"> Декларация, с която се задължава,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E51116" w:rsidRPr="00854A3E" w:rsidRDefault="00E51116" w:rsidP="00854A3E">
      <w:pPr>
        <w:spacing w:after="0" w:line="240" w:lineRule="auto"/>
        <w:rPr>
          <w:rFonts w:ascii="Times New Roman" w:eastAsia="Times New Roman" w:hAnsi="Times New Roman" w:cs="Times New Roman"/>
          <w:b/>
          <w:bCs/>
          <w:color w:val="000000"/>
          <w:sz w:val="24"/>
          <w:szCs w:val="24"/>
          <w:lang w:eastAsia="bg-BG"/>
        </w:rPr>
      </w:pPr>
    </w:p>
    <w:p w:rsidR="00E51116" w:rsidRPr="00854A3E" w:rsidRDefault="00E51116" w:rsidP="00254405">
      <w:pPr>
        <w:spacing w:after="0" w:line="240" w:lineRule="auto"/>
        <w:ind w:firstLine="360"/>
        <w:jc w:val="both"/>
        <w:rPr>
          <w:rFonts w:ascii="Times New Roman" w:eastAsia="Times New Roman" w:hAnsi="Times New Roman" w:cs="Times New Roman"/>
          <w:b/>
          <w:bCs/>
          <w:color w:val="000000"/>
          <w:sz w:val="24"/>
          <w:szCs w:val="24"/>
          <w:lang w:eastAsia="bg-BG"/>
        </w:rPr>
      </w:pPr>
      <w:r w:rsidRPr="00854A3E">
        <w:rPr>
          <w:rFonts w:ascii="Times New Roman" w:eastAsia="Times New Roman" w:hAnsi="Times New Roman" w:cs="Times New Roman"/>
          <w:b/>
          <w:bCs/>
          <w:color w:val="000000"/>
          <w:sz w:val="24"/>
          <w:szCs w:val="24"/>
          <w:lang w:eastAsia="bg-BG"/>
        </w:rPr>
        <w:t>Информация за задълженията, свързани с данъци и осигуровки, опазване на околната среда, закрила на заетостта и условията на труд</w:t>
      </w:r>
    </w:p>
    <w:p w:rsidR="00E51116" w:rsidRPr="00854A3E" w:rsidRDefault="00E51116" w:rsidP="00E51116">
      <w:pPr>
        <w:spacing w:after="60" w:line="240" w:lineRule="auto"/>
        <w:ind w:firstLine="360"/>
        <w:jc w:val="both"/>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Участниците могат да получат необходимата информация</w:t>
      </w:r>
      <w:r w:rsidR="00407250" w:rsidRPr="00854A3E">
        <w:rPr>
          <w:rFonts w:ascii="Times New Roman" w:eastAsia="Times New Roman" w:hAnsi="Times New Roman" w:cs="Times New Roman"/>
          <w:color w:val="000000"/>
          <w:sz w:val="24"/>
          <w:szCs w:val="24"/>
          <w:lang w:eastAsia="bg-BG"/>
        </w:rPr>
        <w:t xml:space="preserve"> за</w:t>
      </w:r>
      <w:r w:rsidRPr="00854A3E">
        <w:rPr>
          <w:rFonts w:ascii="Times New Roman" w:eastAsia="Times New Roman" w:hAnsi="Times New Roman" w:cs="Times New Roman"/>
          <w:color w:val="000000"/>
          <w:sz w:val="24"/>
          <w:szCs w:val="24"/>
          <w:lang w:eastAsia="bg-BG"/>
        </w:rPr>
        <w:t xml:space="preserve">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854A3E">
        <w:rPr>
          <w:rFonts w:ascii="Times New Roman" w:eastAsia="Times New Roman" w:hAnsi="Times New Roman" w:cs="Times New Roman"/>
          <w:color w:val="000000"/>
          <w:sz w:val="24"/>
          <w:szCs w:val="24"/>
          <w:lang w:eastAsia="bg-BG"/>
        </w:rPr>
        <w:t>относими</w:t>
      </w:r>
      <w:proofErr w:type="spellEnd"/>
      <w:r w:rsidRPr="00854A3E">
        <w:rPr>
          <w:rFonts w:ascii="Times New Roman" w:eastAsia="Times New Roman" w:hAnsi="Times New Roman" w:cs="Times New Roman"/>
          <w:color w:val="000000"/>
          <w:sz w:val="24"/>
          <w:szCs w:val="24"/>
          <w:lang w:eastAsia="bg-BG"/>
        </w:rPr>
        <w:t xml:space="preserve"> към предмета на поръчката, както следва:</w:t>
      </w:r>
    </w:p>
    <w:p w:rsidR="00E51116" w:rsidRPr="00854A3E"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854A3E">
        <w:rPr>
          <w:rFonts w:ascii="Times New Roman" w:eastAsia="Times New Roman" w:hAnsi="Times New Roman" w:cs="Times New Roman"/>
          <w:color w:val="000000"/>
          <w:sz w:val="24"/>
          <w:szCs w:val="24"/>
          <w:u w:val="single"/>
          <w:lang w:eastAsia="bg-BG"/>
        </w:rPr>
        <w:t>Относно задълженията, свързани с данъци и осигуровки:</w:t>
      </w:r>
    </w:p>
    <w:p w:rsidR="00E51116" w:rsidRPr="00854A3E"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 Национална агенция по приходите:</w:t>
      </w:r>
    </w:p>
    <w:p w:rsidR="00E51116" w:rsidRPr="00854A3E"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 xml:space="preserve">Информационен телефон на НАП: 0700 18 700 </w:t>
      </w:r>
    </w:p>
    <w:p w:rsidR="00E51116" w:rsidRPr="00854A3E" w:rsidRDefault="00E51116" w:rsidP="00E51116">
      <w:pPr>
        <w:shd w:val="clear" w:color="auto" w:fill="FFFFFF"/>
        <w:spacing w:after="120" w:line="240" w:lineRule="auto"/>
        <w:rPr>
          <w:rFonts w:ascii="Times New Roman" w:eastAsia="Times New Roman" w:hAnsi="Times New Roman" w:cs="Times New Roman"/>
          <w:color w:val="000000"/>
          <w:sz w:val="24"/>
          <w:szCs w:val="24"/>
          <w:lang w:val="ru-RU" w:eastAsia="bg-BG"/>
        </w:rPr>
      </w:pPr>
      <w:r w:rsidRPr="00854A3E">
        <w:rPr>
          <w:rFonts w:ascii="Times New Roman" w:eastAsia="Times New Roman" w:hAnsi="Times New Roman" w:cs="Times New Roman"/>
          <w:color w:val="000000"/>
          <w:sz w:val="24"/>
          <w:szCs w:val="24"/>
          <w:lang w:val="ru-RU" w:eastAsia="bg-BG"/>
        </w:rPr>
        <w:t>Интернет адрес:</w:t>
      </w:r>
      <w:r w:rsidRPr="00854A3E">
        <w:rPr>
          <w:rFonts w:ascii="Times New Roman" w:eastAsia="Times New Roman" w:hAnsi="Times New Roman" w:cs="Times New Roman"/>
          <w:b/>
          <w:bCs/>
          <w:color w:val="000000"/>
          <w:sz w:val="24"/>
          <w:szCs w:val="24"/>
          <w:lang w:val="ru-RU" w:eastAsia="bg-BG"/>
        </w:rPr>
        <w:t xml:space="preserve"> </w:t>
      </w:r>
      <w:proofErr w:type="spellStart"/>
      <w:r w:rsidRPr="00854A3E">
        <w:rPr>
          <w:rFonts w:ascii="Times New Roman" w:eastAsia="Times New Roman" w:hAnsi="Times New Roman" w:cs="Times New Roman"/>
          <w:color w:val="000000"/>
          <w:sz w:val="24"/>
          <w:szCs w:val="24"/>
          <w:lang w:eastAsia="bg-BG"/>
        </w:rPr>
        <w:t>www</w:t>
      </w:r>
      <w:proofErr w:type="spellEnd"/>
      <w:r w:rsidRPr="00854A3E">
        <w:rPr>
          <w:rFonts w:ascii="Times New Roman" w:eastAsia="Times New Roman" w:hAnsi="Times New Roman" w:cs="Times New Roman"/>
          <w:color w:val="000000"/>
          <w:sz w:val="24"/>
          <w:szCs w:val="24"/>
          <w:lang w:val="ru-RU" w:eastAsia="bg-BG"/>
        </w:rPr>
        <w:t>.</w:t>
      </w:r>
      <w:proofErr w:type="spellStart"/>
      <w:r w:rsidRPr="00854A3E">
        <w:rPr>
          <w:rFonts w:ascii="Times New Roman" w:eastAsia="Times New Roman" w:hAnsi="Times New Roman" w:cs="Times New Roman"/>
          <w:color w:val="000000"/>
          <w:sz w:val="24"/>
          <w:szCs w:val="24"/>
          <w:lang w:eastAsia="bg-BG"/>
        </w:rPr>
        <w:t>nap</w:t>
      </w:r>
      <w:proofErr w:type="spellEnd"/>
      <w:r w:rsidRPr="00854A3E">
        <w:rPr>
          <w:rFonts w:ascii="Times New Roman" w:eastAsia="Times New Roman" w:hAnsi="Times New Roman" w:cs="Times New Roman"/>
          <w:color w:val="000000"/>
          <w:sz w:val="24"/>
          <w:szCs w:val="24"/>
          <w:lang w:val="ru-RU" w:eastAsia="bg-BG"/>
        </w:rPr>
        <w:t>.</w:t>
      </w:r>
      <w:proofErr w:type="spellStart"/>
      <w:r w:rsidRPr="00854A3E">
        <w:rPr>
          <w:rFonts w:ascii="Times New Roman" w:eastAsia="Times New Roman" w:hAnsi="Times New Roman" w:cs="Times New Roman"/>
          <w:color w:val="000000"/>
          <w:sz w:val="24"/>
          <w:szCs w:val="24"/>
          <w:lang w:eastAsia="bg-BG"/>
        </w:rPr>
        <w:t>bg</w:t>
      </w:r>
      <w:proofErr w:type="spellEnd"/>
    </w:p>
    <w:p w:rsidR="00E51116" w:rsidRPr="00854A3E"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854A3E">
        <w:rPr>
          <w:rFonts w:ascii="Times New Roman" w:eastAsia="Times New Roman" w:hAnsi="Times New Roman" w:cs="Times New Roman"/>
          <w:color w:val="000000"/>
          <w:sz w:val="24"/>
          <w:szCs w:val="24"/>
          <w:u w:val="single"/>
          <w:lang w:eastAsia="bg-BG"/>
        </w:rPr>
        <w:t>Относно задълженията, свързани с опазване на околната среда:</w:t>
      </w:r>
    </w:p>
    <w:p w:rsidR="00E51116" w:rsidRPr="00854A3E"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 Министерство на околната среда и водите</w:t>
      </w:r>
    </w:p>
    <w:p w:rsidR="00E51116" w:rsidRPr="00854A3E" w:rsidRDefault="00E51116" w:rsidP="00E51116">
      <w:pPr>
        <w:tabs>
          <w:tab w:val="left" w:pos="57"/>
        </w:tabs>
        <w:spacing w:after="0" w:line="240" w:lineRule="auto"/>
        <w:ind w:right="136"/>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 xml:space="preserve">Интернет адрес: </w:t>
      </w:r>
      <w:hyperlink r:id="rId9" w:history="1">
        <w:r w:rsidRPr="00854A3E">
          <w:rPr>
            <w:rStyle w:val="af1"/>
            <w:rFonts w:ascii="Times New Roman" w:eastAsia="Times New Roman" w:hAnsi="Times New Roman" w:cs="Times New Roman"/>
            <w:sz w:val="24"/>
            <w:szCs w:val="24"/>
            <w:lang w:eastAsia="bg-BG"/>
          </w:rPr>
          <w:t>www.moew.government.bg</w:t>
        </w:r>
      </w:hyperlink>
    </w:p>
    <w:p w:rsidR="00E51116" w:rsidRPr="00854A3E" w:rsidRDefault="00E51116" w:rsidP="00E51116">
      <w:pPr>
        <w:tabs>
          <w:tab w:val="left" w:pos="57"/>
        </w:tabs>
        <w:spacing w:after="0" w:line="240" w:lineRule="auto"/>
        <w:ind w:right="136"/>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Адрес: гр. София 1000</w:t>
      </w:r>
    </w:p>
    <w:p w:rsidR="00E51116" w:rsidRPr="00854A3E" w:rsidRDefault="00E51116" w:rsidP="00E51116">
      <w:pPr>
        <w:spacing w:after="120" w:line="240" w:lineRule="auto"/>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Бул. „Мария Луиза“ 22</w:t>
      </w:r>
    </w:p>
    <w:p w:rsidR="00E51116" w:rsidRPr="00854A3E"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854A3E">
        <w:rPr>
          <w:rFonts w:ascii="Times New Roman" w:eastAsia="Times New Roman" w:hAnsi="Times New Roman" w:cs="Times New Roman"/>
          <w:color w:val="000000"/>
          <w:sz w:val="24"/>
          <w:szCs w:val="24"/>
          <w:u w:val="single"/>
          <w:lang w:eastAsia="bg-BG"/>
        </w:rPr>
        <w:t>Относно задълженията, свързани със закрила на заетостта и условията на труд:</w:t>
      </w:r>
    </w:p>
    <w:p w:rsidR="00E51116" w:rsidRPr="00854A3E"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 Министерство на труда и социалната политика</w:t>
      </w:r>
    </w:p>
    <w:p w:rsidR="00E51116" w:rsidRPr="00854A3E"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val="en-US" w:eastAsia="bg-BG"/>
        </w:rPr>
      </w:pPr>
      <w:r w:rsidRPr="00854A3E">
        <w:rPr>
          <w:rFonts w:ascii="Times New Roman" w:eastAsia="Times New Roman" w:hAnsi="Times New Roman" w:cs="Times New Roman"/>
          <w:color w:val="000000"/>
          <w:sz w:val="24"/>
          <w:szCs w:val="24"/>
          <w:lang w:eastAsia="bg-BG"/>
        </w:rPr>
        <w:t>Интернет адрес: www.mlsp.government.bg</w:t>
      </w:r>
    </w:p>
    <w:p w:rsidR="00E51116" w:rsidRPr="00854A3E" w:rsidRDefault="00E51116" w:rsidP="00E51116">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 xml:space="preserve">Адрес: </w:t>
      </w:r>
      <w:proofErr w:type="spellStart"/>
      <w:r w:rsidRPr="00854A3E">
        <w:rPr>
          <w:rFonts w:ascii="Times New Roman" w:eastAsia="Times New Roman" w:hAnsi="Times New Roman" w:cs="Times New Roman"/>
          <w:color w:val="000000"/>
          <w:sz w:val="24"/>
          <w:szCs w:val="24"/>
          <w:lang w:eastAsia="bg-BG"/>
        </w:rPr>
        <w:t>гр</w:t>
      </w:r>
      <w:proofErr w:type="spellEnd"/>
      <w:r w:rsidRPr="00854A3E">
        <w:rPr>
          <w:rFonts w:ascii="Times New Roman" w:eastAsia="Times New Roman" w:hAnsi="Times New Roman" w:cs="Times New Roman"/>
          <w:color w:val="000000"/>
          <w:sz w:val="24"/>
          <w:szCs w:val="24"/>
          <w:lang w:val="en-US" w:eastAsia="bg-BG"/>
        </w:rPr>
        <w:t xml:space="preserve">. </w:t>
      </w:r>
      <w:r w:rsidRPr="00854A3E">
        <w:rPr>
          <w:rFonts w:ascii="Times New Roman" w:eastAsia="Times New Roman" w:hAnsi="Times New Roman" w:cs="Times New Roman"/>
          <w:color w:val="000000"/>
          <w:sz w:val="24"/>
          <w:szCs w:val="24"/>
          <w:lang w:eastAsia="bg-BG"/>
        </w:rPr>
        <w:t xml:space="preserve">София 1051, ул. Триадица № 2 </w:t>
      </w:r>
    </w:p>
    <w:p w:rsidR="00E51116" w:rsidRPr="00854A3E" w:rsidRDefault="00E51116" w:rsidP="00E51116">
      <w:pPr>
        <w:tabs>
          <w:tab w:val="left" w:pos="57"/>
        </w:tabs>
        <w:spacing w:after="120" w:line="240" w:lineRule="auto"/>
        <w:ind w:right="136"/>
        <w:jc w:val="both"/>
        <w:rPr>
          <w:rFonts w:ascii="Times New Roman" w:eastAsia="Times New Roman" w:hAnsi="Times New Roman" w:cs="Times New Roman"/>
          <w:color w:val="000000"/>
          <w:sz w:val="24"/>
          <w:szCs w:val="24"/>
          <w:lang w:val="en-US" w:eastAsia="bg-BG"/>
        </w:rPr>
      </w:pPr>
      <w:r w:rsidRPr="00854A3E">
        <w:rPr>
          <w:rFonts w:ascii="Times New Roman" w:eastAsia="Times New Roman" w:hAnsi="Times New Roman" w:cs="Times New Roman"/>
          <w:color w:val="000000"/>
          <w:sz w:val="24"/>
          <w:szCs w:val="24"/>
          <w:lang w:eastAsia="bg-BG"/>
        </w:rPr>
        <w:t>Телефон: 02 8119 443</w:t>
      </w:r>
    </w:p>
    <w:p w:rsidR="00E51116" w:rsidRPr="00854A3E" w:rsidRDefault="00E51116" w:rsidP="00E51116">
      <w:pPr>
        <w:tabs>
          <w:tab w:val="left" w:pos="57"/>
        </w:tabs>
        <w:spacing w:after="0" w:line="240" w:lineRule="auto"/>
        <w:jc w:val="both"/>
        <w:rPr>
          <w:rFonts w:ascii="Times New Roman" w:eastAsia="Times New Roman" w:hAnsi="Times New Roman" w:cs="Times New Roman"/>
          <w:color w:val="000000"/>
          <w:sz w:val="24"/>
          <w:szCs w:val="24"/>
          <w:lang w:val="en-US" w:eastAsia="bg-BG"/>
        </w:rPr>
      </w:pPr>
      <w:r w:rsidRPr="00854A3E">
        <w:rPr>
          <w:rFonts w:ascii="Times New Roman" w:eastAsia="Times New Roman" w:hAnsi="Times New Roman" w:cs="Times New Roman"/>
          <w:color w:val="000000"/>
          <w:sz w:val="24"/>
          <w:szCs w:val="24"/>
          <w:lang w:eastAsia="bg-BG"/>
        </w:rPr>
        <w:t xml:space="preserve"> - Агенция по заетостта:</w:t>
      </w:r>
    </w:p>
    <w:p w:rsidR="00E51116" w:rsidRPr="00854A3E"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 xml:space="preserve">Интернет адрес: </w:t>
      </w:r>
      <w:hyperlink r:id="rId10" w:history="1">
        <w:r w:rsidRPr="00854A3E">
          <w:rPr>
            <w:rFonts w:ascii="Times New Roman" w:eastAsia="Times New Roman" w:hAnsi="Times New Roman" w:cs="Times New Roman"/>
            <w:color w:val="000000"/>
            <w:sz w:val="24"/>
            <w:szCs w:val="24"/>
            <w:lang w:eastAsia="bg-BG"/>
          </w:rPr>
          <w:t>www.az.government.bg</w:t>
        </w:r>
      </w:hyperlink>
    </w:p>
    <w:p w:rsidR="00E51116" w:rsidRPr="00854A3E" w:rsidRDefault="00E51116" w:rsidP="00E51116">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854A3E">
        <w:rPr>
          <w:rFonts w:ascii="Times New Roman" w:eastAsia="Times New Roman" w:hAnsi="Times New Roman" w:cs="Times New Roman"/>
          <w:color w:val="000000"/>
          <w:sz w:val="23"/>
          <w:szCs w:val="23"/>
          <w:lang w:eastAsia="bg-BG"/>
        </w:rPr>
        <w:lastRenderedPageBreak/>
        <w:t xml:space="preserve">Адрес: София 1000, бул. „Дондуков“ № 3 </w:t>
      </w:r>
    </w:p>
    <w:p w:rsidR="00E51116" w:rsidRPr="00854A3E" w:rsidRDefault="00E51116" w:rsidP="00E51116">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854A3E">
        <w:rPr>
          <w:rFonts w:ascii="Times New Roman" w:eastAsia="Times New Roman" w:hAnsi="Times New Roman" w:cs="Times New Roman"/>
          <w:color w:val="000000"/>
          <w:sz w:val="23"/>
          <w:szCs w:val="23"/>
          <w:lang w:eastAsia="bg-BG"/>
        </w:rPr>
        <w:t xml:space="preserve">Телефон: 02 980 87 19 </w:t>
      </w:r>
    </w:p>
    <w:p w:rsidR="00E51116" w:rsidRPr="00854A3E" w:rsidRDefault="00E51116" w:rsidP="00E51116">
      <w:pPr>
        <w:tabs>
          <w:tab w:val="left" w:pos="57"/>
        </w:tabs>
        <w:spacing w:after="120" w:line="240" w:lineRule="auto"/>
        <w:ind w:right="136"/>
        <w:jc w:val="both"/>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3"/>
          <w:szCs w:val="23"/>
          <w:lang w:eastAsia="bg-BG"/>
        </w:rPr>
        <w:t>Факс: 02 986 78 02</w:t>
      </w:r>
    </w:p>
    <w:p w:rsidR="00E51116" w:rsidRPr="00854A3E"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 ИА „Главна инспекция по труда“;</w:t>
      </w:r>
    </w:p>
    <w:p w:rsidR="00E51116" w:rsidRPr="00854A3E"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Интернет адрес: www.gli.government.bg</w:t>
      </w:r>
    </w:p>
    <w:p w:rsidR="00E51116" w:rsidRPr="00854A3E" w:rsidRDefault="00E51116" w:rsidP="00E51116">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 xml:space="preserve">Адрес: София 1000, бул. „Дондуков“ № 3 </w:t>
      </w:r>
    </w:p>
    <w:p w:rsidR="00E51116" w:rsidRPr="00854A3E" w:rsidRDefault="00E51116" w:rsidP="00E51116">
      <w:pPr>
        <w:spacing w:after="0" w:line="240" w:lineRule="auto"/>
        <w:rPr>
          <w:rFonts w:ascii="Times New Roman" w:eastAsia="Times New Roman" w:hAnsi="Times New Roman" w:cs="Times New Roman"/>
          <w:color w:val="000000"/>
          <w:sz w:val="24"/>
          <w:szCs w:val="24"/>
          <w:lang w:eastAsia="bg-BG"/>
        </w:rPr>
      </w:pPr>
      <w:r w:rsidRPr="00854A3E">
        <w:rPr>
          <w:rFonts w:ascii="Times New Roman" w:eastAsia="Times New Roman" w:hAnsi="Times New Roman" w:cs="Times New Roman"/>
          <w:color w:val="000000"/>
          <w:sz w:val="24"/>
          <w:szCs w:val="24"/>
          <w:lang w:eastAsia="bg-BG"/>
        </w:rPr>
        <w:t>Телефон за консултации: 0700 17</w:t>
      </w:r>
      <w:r w:rsidR="00854A3E" w:rsidRPr="00854A3E">
        <w:rPr>
          <w:rFonts w:ascii="Times New Roman" w:eastAsia="Times New Roman" w:hAnsi="Times New Roman" w:cs="Times New Roman"/>
          <w:color w:val="000000"/>
          <w:sz w:val="24"/>
          <w:szCs w:val="24"/>
          <w:lang w:eastAsia="bg-BG"/>
        </w:rPr>
        <w:t> </w:t>
      </w:r>
      <w:r w:rsidRPr="00854A3E">
        <w:rPr>
          <w:rFonts w:ascii="Times New Roman" w:eastAsia="Times New Roman" w:hAnsi="Times New Roman" w:cs="Times New Roman"/>
          <w:color w:val="000000"/>
          <w:sz w:val="24"/>
          <w:szCs w:val="24"/>
          <w:lang w:eastAsia="bg-BG"/>
        </w:rPr>
        <w:t>670</w:t>
      </w:r>
    </w:p>
    <w:p w:rsidR="00854A3E" w:rsidRPr="005002AC" w:rsidRDefault="00854A3E" w:rsidP="00E51116">
      <w:pPr>
        <w:spacing w:after="0" w:line="240" w:lineRule="auto"/>
        <w:rPr>
          <w:rFonts w:ascii="Times New Roman" w:eastAsia="Times New Roman" w:hAnsi="Times New Roman" w:cs="Times New Roman"/>
          <w:sz w:val="24"/>
          <w:szCs w:val="24"/>
          <w:highlight w:val="yellow"/>
          <w:lang w:eastAsia="bg-BG"/>
        </w:rPr>
      </w:pPr>
    </w:p>
    <w:p w:rsidR="00854A3E" w:rsidRPr="00854A3E" w:rsidRDefault="00854A3E" w:rsidP="00854A3E">
      <w:pPr>
        <w:spacing w:after="0" w:line="240" w:lineRule="auto"/>
        <w:ind w:firstLine="363"/>
        <w:jc w:val="both"/>
        <w:rPr>
          <w:rFonts w:ascii="Times New Roman" w:eastAsia="Times New Roman" w:hAnsi="Times New Roman" w:cs="Times New Roman"/>
          <w:bCs/>
          <w:i/>
          <w:spacing w:val="5"/>
          <w:sz w:val="24"/>
          <w:szCs w:val="24"/>
          <w:lang w:eastAsia="bg-BG"/>
        </w:rPr>
      </w:pPr>
      <w:r w:rsidRPr="00854A3E">
        <w:rPr>
          <w:rFonts w:ascii="Times New Roman" w:eastAsia="Times New Roman" w:hAnsi="Times New Roman" w:cs="Times New Roman"/>
          <w:b/>
          <w:i/>
          <w:sz w:val="24"/>
          <w:szCs w:val="24"/>
          <w:u w:val="single"/>
          <w:lang w:eastAsia="bg-BG"/>
        </w:rPr>
        <w:t>*Забележка:</w:t>
      </w:r>
      <w:r w:rsidRPr="00854A3E">
        <w:rPr>
          <w:rFonts w:ascii="Times New Roman" w:eastAsia="Times New Roman" w:hAnsi="Times New Roman" w:cs="Times New Roman"/>
          <w:sz w:val="24"/>
          <w:szCs w:val="24"/>
          <w:lang w:eastAsia="bg-BG"/>
        </w:rPr>
        <w:t xml:space="preserve"> </w:t>
      </w:r>
      <w:r w:rsidRPr="00854A3E">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r w:rsidRPr="00854A3E">
        <w:rPr>
          <w:rFonts w:ascii="Times New Roman" w:eastAsia="Times New Roman" w:hAnsi="Times New Roman" w:cs="Times New Roman"/>
          <w:bCs/>
          <w:i/>
          <w:spacing w:val="-1"/>
          <w:sz w:val="24"/>
          <w:szCs w:val="24"/>
          <w:lang w:eastAsia="bg-BG"/>
        </w:rPr>
        <w:t>Възложителят определя срока в календарни дни и той започва да тече от датата, определена за краен срок за получаване на оферти.</w:t>
      </w:r>
    </w:p>
    <w:p w:rsidR="00854A3E" w:rsidRPr="00854A3E" w:rsidRDefault="00854A3E" w:rsidP="00854A3E">
      <w:pPr>
        <w:spacing w:after="0" w:line="240" w:lineRule="auto"/>
        <w:ind w:firstLine="360"/>
        <w:jc w:val="both"/>
        <w:rPr>
          <w:rFonts w:ascii="Times New Roman" w:eastAsia="Times New Roman" w:hAnsi="Times New Roman" w:cs="Times New Roman"/>
          <w:i/>
          <w:sz w:val="24"/>
          <w:szCs w:val="24"/>
          <w:lang w:eastAsia="bg-BG"/>
        </w:rPr>
      </w:pPr>
      <w:r w:rsidRPr="00854A3E">
        <w:rPr>
          <w:rFonts w:ascii="Times New Roman" w:eastAsia="Times New Roman" w:hAnsi="Times New Roman" w:cs="Times New Roman"/>
          <w:i/>
          <w:sz w:val="24"/>
          <w:szCs w:val="24"/>
          <w:lang w:eastAsia="bg-BG"/>
        </w:rPr>
        <w:t>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rsidR="00854A3E" w:rsidRPr="005002AC" w:rsidRDefault="00854A3E" w:rsidP="002A32B9">
      <w:pPr>
        <w:spacing w:after="0" w:line="240" w:lineRule="auto"/>
        <w:jc w:val="both"/>
        <w:rPr>
          <w:rFonts w:ascii="Times New Roman" w:eastAsia="Times New Roman" w:hAnsi="Times New Roman" w:cs="Times New Roman"/>
          <w:sz w:val="24"/>
          <w:szCs w:val="24"/>
          <w:highlight w:val="yellow"/>
          <w:lang w:eastAsia="bg-BG"/>
        </w:rPr>
      </w:pPr>
    </w:p>
    <w:p w:rsidR="002A32B9" w:rsidRPr="00854A3E" w:rsidRDefault="002A32B9" w:rsidP="008425D1">
      <w:pPr>
        <w:spacing w:after="0" w:line="240" w:lineRule="auto"/>
        <w:ind w:firstLine="360"/>
        <w:jc w:val="both"/>
        <w:rPr>
          <w:rFonts w:ascii="Times New Roman" w:eastAsia="Arial Unicode MS" w:hAnsi="Times New Roman" w:cs="Times New Roman"/>
          <w:b/>
          <w:i/>
          <w:sz w:val="24"/>
          <w:szCs w:val="24"/>
          <w:lang w:eastAsia="bg-BG"/>
        </w:rPr>
      </w:pPr>
      <w:r w:rsidRPr="00854A3E">
        <w:rPr>
          <w:rFonts w:ascii="Times New Roman" w:eastAsia="Arial Unicode MS" w:hAnsi="Times New Roman" w:cs="Times New Roman"/>
          <w:b/>
          <w:i/>
          <w:sz w:val="24"/>
          <w:szCs w:val="24"/>
          <w:u w:val="single"/>
          <w:lang w:eastAsia="bg-BG"/>
        </w:rPr>
        <w:t>Забележка:</w:t>
      </w:r>
      <w:r w:rsidRPr="00854A3E">
        <w:rPr>
          <w:rFonts w:ascii="Times New Roman" w:eastAsia="Arial Unicode MS" w:hAnsi="Times New Roman" w:cs="Times New Roman"/>
          <w:b/>
          <w:i/>
          <w:sz w:val="24"/>
          <w:szCs w:val="24"/>
          <w:lang w:eastAsia="bg-BG"/>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rsidR="002A32B9" w:rsidRPr="005002AC" w:rsidRDefault="002A32B9" w:rsidP="00A45B02">
      <w:pPr>
        <w:spacing w:after="0" w:line="240" w:lineRule="auto"/>
        <w:jc w:val="both"/>
        <w:rPr>
          <w:rFonts w:ascii="Times New Roman" w:eastAsia="Times New Roman" w:hAnsi="Times New Roman" w:cs="Times New Roman"/>
          <w:b/>
          <w:sz w:val="24"/>
          <w:szCs w:val="24"/>
          <w:highlight w:val="yellow"/>
          <w:lang w:eastAsia="bg-BG"/>
        </w:rPr>
      </w:pPr>
    </w:p>
    <w:p w:rsidR="002A32B9" w:rsidRPr="00FF17A8" w:rsidRDefault="002A32B9" w:rsidP="002A32B9">
      <w:pPr>
        <w:spacing w:after="120" w:line="240" w:lineRule="auto"/>
        <w:ind w:firstLine="708"/>
        <w:jc w:val="center"/>
        <w:rPr>
          <w:rFonts w:ascii="Times New Roman" w:eastAsia="Times New Roman" w:hAnsi="Times New Roman" w:cs="Times New Roman"/>
          <w:b/>
          <w:sz w:val="24"/>
          <w:szCs w:val="24"/>
          <w:lang w:eastAsia="bg-BG"/>
        </w:rPr>
      </w:pPr>
      <w:r w:rsidRPr="00FF17A8">
        <w:rPr>
          <w:rFonts w:ascii="Times New Roman" w:eastAsia="Times New Roman" w:hAnsi="Times New Roman" w:cs="Times New Roman"/>
          <w:b/>
          <w:sz w:val="24"/>
          <w:szCs w:val="24"/>
          <w:lang w:eastAsia="bg-BG"/>
        </w:rPr>
        <w:t>ІV</w:t>
      </w:r>
      <w:r w:rsidRPr="00FF17A8">
        <w:rPr>
          <w:rFonts w:ascii="Times New Roman" w:eastAsia="Times New Roman" w:hAnsi="Times New Roman" w:cs="Times New Roman"/>
          <w:b/>
          <w:spacing w:val="5"/>
          <w:sz w:val="24"/>
          <w:szCs w:val="24"/>
          <w:shd w:val="clear" w:color="auto" w:fill="FFFFFF"/>
          <w:lang w:eastAsia="bg-BG"/>
        </w:rPr>
        <w:t>.</w:t>
      </w:r>
      <w:r w:rsidRPr="00FF17A8">
        <w:rPr>
          <w:rFonts w:ascii="Times New Roman" w:eastAsia="Times New Roman" w:hAnsi="Times New Roman" w:cs="Times New Roman"/>
          <w:b/>
          <w:sz w:val="24"/>
          <w:szCs w:val="24"/>
          <w:lang w:eastAsia="bg-BG"/>
        </w:rPr>
        <w:t xml:space="preserve"> ИЗИСКВАНИЯ КЪМ ЦЕНОВОТО ПРЕДЛОЖЕНИЕ</w:t>
      </w:r>
    </w:p>
    <w:p w:rsidR="002A32B9" w:rsidRPr="00FF17A8" w:rsidRDefault="002A32B9" w:rsidP="0091439F">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bg-BG"/>
        </w:rPr>
      </w:pPr>
      <w:r w:rsidRPr="00FF17A8">
        <w:rPr>
          <w:rFonts w:ascii="Times New Roman" w:eastAsia="Times New Roman" w:hAnsi="Times New Roman" w:cs="Times New Roman"/>
          <w:b/>
          <w:sz w:val="24"/>
          <w:szCs w:val="24"/>
          <w:lang w:eastAsia="bg-BG"/>
        </w:rPr>
        <w:t>1.</w:t>
      </w:r>
      <w:r w:rsidRPr="00FF17A8">
        <w:rPr>
          <w:rFonts w:ascii="Times New Roman" w:eastAsia="Times New Roman" w:hAnsi="Times New Roman" w:cs="Times New Roman"/>
          <w:sz w:val="24"/>
          <w:szCs w:val="24"/>
          <w:lang w:eastAsia="bg-BG"/>
        </w:rPr>
        <w:t xml:space="preserve"> Ценовото предложение се изготвя по приложения към настоящата документация </w:t>
      </w:r>
      <w:r w:rsidRPr="00FF17A8">
        <w:rPr>
          <w:rFonts w:ascii="Times New Roman" w:eastAsia="Times New Roman" w:hAnsi="Times New Roman" w:cs="Times New Roman"/>
          <w:b/>
          <w:sz w:val="24"/>
          <w:szCs w:val="24"/>
          <w:lang w:eastAsia="bg-BG"/>
        </w:rPr>
        <w:t>Образец №</w:t>
      </w:r>
      <w:r w:rsidR="00C52AD7" w:rsidRPr="00FF17A8">
        <w:rPr>
          <w:rFonts w:ascii="Times New Roman" w:eastAsia="Times New Roman" w:hAnsi="Times New Roman" w:cs="Times New Roman"/>
          <w:b/>
          <w:sz w:val="24"/>
          <w:szCs w:val="24"/>
          <w:lang w:eastAsia="bg-BG"/>
        </w:rPr>
        <w:t xml:space="preserve"> </w:t>
      </w:r>
      <w:r w:rsidRPr="00FF17A8">
        <w:rPr>
          <w:rFonts w:ascii="Times New Roman" w:eastAsia="Times New Roman" w:hAnsi="Times New Roman" w:cs="Times New Roman"/>
          <w:b/>
          <w:sz w:val="24"/>
          <w:szCs w:val="24"/>
          <w:lang w:eastAsia="bg-BG"/>
        </w:rPr>
        <w:t xml:space="preserve">4. </w:t>
      </w:r>
      <w:r w:rsidR="0091439F" w:rsidRPr="00094A4A">
        <w:rPr>
          <w:rFonts w:ascii="Times New Roman" w:eastAsia="Times New Roman" w:hAnsi="Times New Roman" w:cs="Times New Roman"/>
          <w:b/>
          <w:sz w:val="24"/>
          <w:szCs w:val="24"/>
          <w:lang w:eastAsia="bg-BG"/>
        </w:rPr>
        <w:t xml:space="preserve">При участие за </w:t>
      </w:r>
      <w:r w:rsidR="0091439F">
        <w:rPr>
          <w:rFonts w:ascii="Times New Roman" w:eastAsia="Times New Roman" w:hAnsi="Times New Roman" w:cs="Times New Roman"/>
          <w:b/>
          <w:sz w:val="24"/>
          <w:szCs w:val="24"/>
          <w:lang w:eastAsia="bg-BG"/>
        </w:rPr>
        <w:t>повече от една обособена</w:t>
      </w:r>
      <w:r w:rsidR="0091439F">
        <w:rPr>
          <w:rFonts w:ascii="Times New Roman" w:eastAsia="Times New Roman" w:hAnsi="Times New Roman" w:cs="Times New Roman"/>
          <w:b/>
          <w:color w:val="000000"/>
          <w:sz w:val="24"/>
          <w:szCs w:val="24"/>
          <w:lang w:eastAsia="bg-BG"/>
        </w:rPr>
        <w:t xml:space="preserve"> позиция</w:t>
      </w:r>
      <w:r w:rsidR="0091439F" w:rsidRPr="00094A4A">
        <w:rPr>
          <w:rFonts w:ascii="Times New Roman" w:eastAsia="Times New Roman" w:hAnsi="Times New Roman" w:cs="Times New Roman"/>
          <w:b/>
          <w:color w:val="000000"/>
          <w:sz w:val="24"/>
          <w:szCs w:val="24"/>
          <w:lang w:eastAsia="bg-BG"/>
        </w:rPr>
        <w:t xml:space="preserve"> </w:t>
      </w:r>
      <w:r w:rsidR="0091439F">
        <w:rPr>
          <w:rFonts w:ascii="Times New Roman" w:eastAsia="Times New Roman" w:hAnsi="Times New Roman" w:cs="Times New Roman"/>
          <w:b/>
          <w:color w:val="000000"/>
          <w:sz w:val="24"/>
          <w:szCs w:val="24"/>
          <w:lang w:eastAsia="bg-BG"/>
        </w:rPr>
        <w:t>Ценово</w:t>
      </w:r>
      <w:r w:rsidR="0091439F" w:rsidRPr="00094A4A">
        <w:rPr>
          <w:rFonts w:ascii="Times New Roman" w:eastAsia="Times New Roman" w:hAnsi="Times New Roman" w:cs="Times New Roman"/>
          <w:b/>
          <w:color w:val="000000"/>
          <w:sz w:val="24"/>
          <w:szCs w:val="24"/>
          <w:lang w:eastAsia="bg-BG"/>
        </w:rPr>
        <w:t xml:space="preserve"> предложение </w:t>
      </w:r>
      <w:r w:rsidR="0091439F" w:rsidRPr="00094A4A">
        <w:rPr>
          <w:rFonts w:ascii="Times New Roman" w:eastAsia="Times New Roman" w:hAnsi="Times New Roman" w:cs="Times New Roman"/>
          <w:b/>
          <w:sz w:val="24"/>
          <w:szCs w:val="24"/>
          <w:lang w:eastAsia="bg-BG"/>
        </w:rPr>
        <w:t>се представя отделно за всяка от тях.</w:t>
      </w:r>
    </w:p>
    <w:p w:rsidR="0018464C" w:rsidRPr="00B10E60" w:rsidRDefault="00B37BB4" w:rsidP="00B10E60">
      <w:pPr>
        <w:spacing w:after="120" w:line="240" w:lineRule="auto"/>
        <w:ind w:firstLine="709"/>
        <w:jc w:val="both"/>
        <w:rPr>
          <w:rFonts w:ascii="Times New Roman" w:eastAsia="Times New Roman" w:hAnsi="Times New Roman" w:cs="Times New Roman"/>
          <w:b/>
          <w:sz w:val="24"/>
          <w:szCs w:val="24"/>
        </w:rPr>
      </w:pPr>
      <w:r w:rsidRPr="00B10E60">
        <w:rPr>
          <w:rFonts w:ascii="Times New Roman" w:eastAsia="Times New Roman" w:hAnsi="Times New Roman" w:cs="Times New Roman"/>
          <w:b/>
          <w:sz w:val="24"/>
          <w:szCs w:val="24"/>
          <w:lang w:eastAsia="bg-BG"/>
        </w:rPr>
        <w:t>2.</w:t>
      </w:r>
      <w:r w:rsidRPr="00B10E60">
        <w:rPr>
          <w:rFonts w:ascii="Times New Roman" w:eastAsia="Times New Roman" w:hAnsi="Times New Roman" w:cs="Times New Roman"/>
          <w:sz w:val="24"/>
          <w:szCs w:val="24"/>
          <w:lang w:eastAsia="bg-BG"/>
        </w:rPr>
        <w:t xml:space="preserve"> </w:t>
      </w:r>
      <w:r w:rsidR="0018464C" w:rsidRPr="00B10E60">
        <w:rPr>
          <w:rFonts w:ascii="Times New Roman" w:eastAsia="Times New Roman" w:hAnsi="Times New Roman" w:cs="Times New Roman"/>
          <w:b/>
          <w:sz w:val="24"/>
          <w:szCs w:val="24"/>
        </w:rPr>
        <w:t>Участниците посочват предлаганото</w:t>
      </w:r>
      <w:r w:rsidR="00B10E60" w:rsidRPr="00B10E60">
        <w:rPr>
          <w:rFonts w:ascii="Times New Roman" w:eastAsia="Times New Roman" w:hAnsi="Times New Roman" w:cs="Times New Roman"/>
          <w:b/>
          <w:sz w:val="24"/>
          <w:szCs w:val="24"/>
        </w:rPr>
        <w:t xml:space="preserve"> от тях</w:t>
      </w:r>
      <w:r w:rsidR="0018464C" w:rsidRPr="00B10E60">
        <w:rPr>
          <w:rFonts w:ascii="Times New Roman" w:eastAsia="Times New Roman" w:hAnsi="Times New Roman" w:cs="Times New Roman"/>
          <w:b/>
          <w:sz w:val="24"/>
          <w:szCs w:val="24"/>
        </w:rPr>
        <w:t xml:space="preserve"> възнаграждение в зависимост от позицията, за която участват. </w:t>
      </w:r>
    </w:p>
    <w:p w:rsidR="0018464C" w:rsidRPr="00B10E60" w:rsidRDefault="00B10E60" w:rsidP="00B10E60">
      <w:pPr>
        <w:spacing w:after="120" w:line="240" w:lineRule="auto"/>
        <w:ind w:firstLine="708"/>
        <w:jc w:val="both"/>
        <w:rPr>
          <w:rFonts w:ascii="Times New Roman" w:eastAsia="Times New Roman" w:hAnsi="Times New Roman" w:cs="Times New Roman"/>
          <w:sz w:val="24"/>
          <w:szCs w:val="24"/>
          <w:lang w:eastAsia="bg-BG"/>
        </w:rPr>
      </w:pPr>
      <w:r w:rsidRPr="00B10E60">
        <w:rPr>
          <w:rFonts w:ascii="Times New Roman" w:eastAsia="Times New Roman" w:hAnsi="Times New Roman" w:cs="Times New Roman"/>
          <w:sz w:val="24"/>
          <w:szCs w:val="24"/>
          <w:lang w:eastAsia="bg-BG"/>
        </w:rPr>
        <w:t>Участникът предлага</w:t>
      </w:r>
      <w:r w:rsidR="0018464C" w:rsidRPr="00B10E60">
        <w:rPr>
          <w:rFonts w:ascii="Times New Roman" w:eastAsia="Times New Roman" w:hAnsi="Times New Roman" w:cs="Times New Roman"/>
          <w:sz w:val="24"/>
          <w:szCs w:val="24"/>
          <w:lang w:eastAsia="bg-BG"/>
        </w:rPr>
        <w:t xml:space="preserve"> </w:t>
      </w:r>
      <w:r w:rsidR="0018464C" w:rsidRPr="00B10E60">
        <w:rPr>
          <w:rFonts w:ascii="Times New Roman" w:eastAsia="Times New Roman" w:hAnsi="Times New Roman" w:cs="Times New Roman"/>
          <w:b/>
          <w:sz w:val="24"/>
          <w:szCs w:val="24"/>
          <w:lang w:eastAsia="bg-BG"/>
        </w:rPr>
        <w:t>почасово възнаграждение за изпълнение на дейностите</w:t>
      </w:r>
      <w:r w:rsidRPr="00B10E60">
        <w:rPr>
          <w:rFonts w:ascii="Times New Roman" w:eastAsia="Times New Roman" w:hAnsi="Times New Roman" w:cs="Times New Roman"/>
          <w:b/>
          <w:sz w:val="24"/>
          <w:szCs w:val="24"/>
          <w:lang w:eastAsia="bg-BG"/>
        </w:rPr>
        <w:t>, предмет на</w:t>
      </w:r>
      <w:r w:rsidR="0018464C" w:rsidRPr="00B10E60">
        <w:rPr>
          <w:rFonts w:ascii="Times New Roman" w:eastAsia="Times New Roman" w:hAnsi="Times New Roman" w:cs="Times New Roman"/>
          <w:b/>
          <w:sz w:val="24"/>
          <w:szCs w:val="24"/>
          <w:lang w:eastAsia="bg-BG"/>
        </w:rPr>
        <w:t xml:space="preserve"> съответната</w:t>
      </w:r>
      <w:r w:rsidRPr="00B10E60">
        <w:rPr>
          <w:rFonts w:ascii="Times New Roman" w:eastAsia="Times New Roman" w:hAnsi="Times New Roman" w:cs="Times New Roman"/>
          <w:b/>
          <w:sz w:val="24"/>
          <w:szCs w:val="24"/>
          <w:lang w:eastAsia="bg-BG"/>
        </w:rPr>
        <w:t xml:space="preserve"> обособена позиция в лева</w:t>
      </w:r>
      <w:r w:rsidR="0018464C" w:rsidRPr="00B10E60">
        <w:rPr>
          <w:rFonts w:ascii="Times New Roman" w:eastAsia="Times New Roman" w:hAnsi="Times New Roman" w:cs="Times New Roman"/>
          <w:b/>
          <w:sz w:val="24"/>
          <w:szCs w:val="24"/>
          <w:lang w:eastAsia="bg-BG"/>
        </w:rPr>
        <w:t xml:space="preserve"> без ДДС. Ако участникът не е регистриран по ЗДДС посочва почасово възнаграждение за изпълнение на дейностите в лева, крайна цена. </w:t>
      </w:r>
      <w:r w:rsidR="0018464C" w:rsidRPr="00B10E60">
        <w:rPr>
          <w:rFonts w:ascii="Times New Roman" w:eastAsia="Times New Roman" w:hAnsi="Times New Roman" w:cs="Times New Roman"/>
          <w:bCs/>
          <w:iCs/>
          <w:sz w:val="24"/>
          <w:szCs w:val="24"/>
          <w:lang w:eastAsia="bg-BG"/>
        </w:rPr>
        <w:t>Посочената цена включва всички преки и косвени разходи за реализация на дейностите.</w:t>
      </w:r>
      <w:r w:rsidR="0018464C" w:rsidRPr="00B10E60">
        <w:rPr>
          <w:rFonts w:ascii="Times New Roman" w:eastAsia="Times New Roman" w:hAnsi="Times New Roman" w:cs="Times New Roman"/>
          <w:sz w:val="24"/>
          <w:szCs w:val="24"/>
          <w:lang w:eastAsia="bg-BG"/>
        </w:rPr>
        <w:t xml:space="preserve"> </w:t>
      </w:r>
    </w:p>
    <w:p w:rsidR="0018464C" w:rsidRPr="00BA1427" w:rsidRDefault="0018464C" w:rsidP="00B10E60">
      <w:pPr>
        <w:autoSpaceDE w:val="0"/>
        <w:autoSpaceDN w:val="0"/>
        <w:adjustRightInd w:val="0"/>
        <w:spacing w:after="0" w:line="240" w:lineRule="auto"/>
        <w:ind w:firstLine="720"/>
        <w:jc w:val="both"/>
        <w:rPr>
          <w:rFonts w:ascii="Times New Roman" w:eastAsia="TimesNewRomanPSMT" w:hAnsi="Times New Roman" w:cs="Times New Roman"/>
          <w:color w:val="000000"/>
          <w:sz w:val="24"/>
          <w:szCs w:val="24"/>
          <w:lang w:eastAsia="bg-BG"/>
        </w:rPr>
      </w:pPr>
      <w:r w:rsidRPr="00B10E60">
        <w:rPr>
          <w:rFonts w:ascii="Times New Roman" w:eastAsia="TimesNewRomanPSMT" w:hAnsi="Times New Roman" w:cs="Times New Roman"/>
          <w:color w:val="000000"/>
          <w:sz w:val="24"/>
          <w:szCs w:val="24"/>
          <w:lang w:eastAsia="bg-BG"/>
        </w:rPr>
        <w:t xml:space="preserve">Възложителят се задължава да изплаща </w:t>
      </w:r>
      <w:r w:rsidRPr="00B10E60">
        <w:rPr>
          <w:rFonts w:ascii="Times New Roman" w:eastAsia="TimesNewRomanPSMT" w:hAnsi="Times New Roman" w:cs="Times New Roman"/>
          <w:b/>
          <w:color w:val="000000"/>
          <w:sz w:val="24"/>
          <w:szCs w:val="24"/>
          <w:lang w:eastAsia="bg-BG"/>
        </w:rPr>
        <w:t>ежемесечно</w:t>
      </w:r>
      <w:r w:rsidRPr="00B10E60">
        <w:rPr>
          <w:rFonts w:ascii="Times New Roman" w:eastAsia="TimesNewRomanPSMT" w:hAnsi="Times New Roman" w:cs="Times New Roman"/>
          <w:color w:val="000000"/>
          <w:sz w:val="24"/>
          <w:szCs w:val="24"/>
          <w:lang w:eastAsia="bg-BG"/>
        </w:rPr>
        <w:t xml:space="preserve"> стойността на услугата, определена съгласно предложеното </w:t>
      </w:r>
      <w:r w:rsidRPr="00B10E60">
        <w:rPr>
          <w:rFonts w:ascii="Times New Roman" w:eastAsia="TimesNewRomanPSMT" w:hAnsi="Times New Roman" w:cs="Times New Roman"/>
          <w:b/>
          <w:color w:val="000000"/>
          <w:sz w:val="24"/>
          <w:szCs w:val="24"/>
          <w:lang w:eastAsia="bg-BG"/>
        </w:rPr>
        <w:t>почасово възнаграждение</w:t>
      </w:r>
      <w:r w:rsidRPr="00B10E60">
        <w:rPr>
          <w:rFonts w:ascii="Times New Roman" w:eastAsia="TimesNewRomanPSMT" w:hAnsi="Times New Roman" w:cs="Times New Roman"/>
          <w:color w:val="000000"/>
          <w:sz w:val="24"/>
          <w:szCs w:val="24"/>
          <w:lang w:eastAsia="bg-BG"/>
        </w:rPr>
        <w:t xml:space="preserve"> и </w:t>
      </w:r>
      <w:r w:rsidRPr="00B10E60">
        <w:rPr>
          <w:rFonts w:ascii="Times New Roman" w:eastAsia="TimesNewRomanPSMT" w:hAnsi="Times New Roman" w:cs="Times New Roman"/>
          <w:b/>
          <w:color w:val="000000"/>
          <w:sz w:val="24"/>
          <w:szCs w:val="24"/>
          <w:lang w:eastAsia="bg-BG"/>
        </w:rPr>
        <w:t xml:space="preserve">броя </w:t>
      </w:r>
      <w:r w:rsidR="00B10E60">
        <w:rPr>
          <w:rFonts w:ascii="Times New Roman" w:eastAsia="TimesNewRomanPSMT" w:hAnsi="Times New Roman" w:cs="Times New Roman"/>
          <w:b/>
          <w:color w:val="000000"/>
          <w:sz w:val="24"/>
          <w:szCs w:val="24"/>
          <w:lang w:eastAsia="bg-BG"/>
        </w:rPr>
        <w:t>действително отработени часове.</w:t>
      </w:r>
      <w:r w:rsidR="00BA1427">
        <w:rPr>
          <w:rFonts w:ascii="Times New Roman" w:eastAsia="TimesNewRomanPSMT" w:hAnsi="Times New Roman" w:cs="Times New Roman"/>
          <w:b/>
          <w:color w:val="000000"/>
          <w:sz w:val="24"/>
          <w:szCs w:val="24"/>
          <w:lang w:eastAsia="bg-BG"/>
        </w:rPr>
        <w:t xml:space="preserve"> </w:t>
      </w:r>
      <w:r w:rsidR="00BA1427" w:rsidRPr="00BA1427">
        <w:rPr>
          <w:rFonts w:ascii="Times New Roman" w:eastAsia="TimesNewRomanPSMT" w:hAnsi="Times New Roman" w:cs="Times New Roman"/>
          <w:color w:val="000000"/>
          <w:sz w:val="24"/>
          <w:szCs w:val="24"/>
          <w:lang w:eastAsia="bg-BG"/>
        </w:rPr>
        <w:t>Условията за заплащане на възнаграждение се уреждат с проекта на договор.</w:t>
      </w:r>
    </w:p>
    <w:p w:rsidR="0018464C" w:rsidRPr="008425D1" w:rsidRDefault="0018464C" w:rsidP="008425D1">
      <w:pPr>
        <w:autoSpaceDE w:val="0"/>
        <w:autoSpaceDN w:val="0"/>
        <w:adjustRightInd w:val="0"/>
        <w:spacing w:after="120" w:line="240" w:lineRule="auto"/>
        <w:ind w:firstLine="708"/>
        <w:jc w:val="both"/>
        <w:rPr>
          <w:rFonts w:ascii="Times New Roman" w:eastAsia="TimesNewRomanPSMT" w:hAnsi="Times New Roman" w:cs="Times New Roman"/>
          <w:b/>
          <w:bCs/>
          <w:color w:val="000000"/>
          <w:sz w:val="24"/>
          <w:szCs w:val="24"/>
          <w:lang w:eastAsia="bg-BG"/>
        </w:rPr>
      </w:pPr>
      <w:r w:rsidRPr="00B10E60">
        <w:rPr>
          <w:rFonts w:ascii="Times New Roman" w:eastAsia="TimesNewRomanPSMT" w:hAnsi="Times New Roman" w:cs="Times New Roman"/>
          <w:color w:val="000000"/>
          <w:sz w:val="24"/>
          <w:szCs w:val="24"/>
          <w:lang w:eastAsia="bg-BG"/>
        </w:rPr>
        <w:t>Стойността на извършената работа ще се отчита месечно на база представен двустранно подписан констативен протокол за свършена работа от представител на възложителя и представител на изпълнителя, указващ</w:t>
      </w:r>
      <w:r w:rsidR="00B10E60" w:rsidRPr="00B10E60">
        <w:rPr>
          <w:rFonts w:ascii="Times New Roman" w:eastAsia="TimesNewRomanPSMT" w:hAnsi="Times New Roman" w:cs="Times New Roman"/>
          <w:b/>
          <w:bCs/>
          <w:color w:val="000000"/>
          <w:sz w:val="24"/>
          <w:szCs w:val="24"/>
          <w:lang w:eastAsia="bg-BG"/>
        </w:rPr>
        <w:t xml:space="preserve"> действително отработения</w:t>
      </w:r>
      <w:r w:rsidRPr="00B10E60">
        <w:rPr>
          <w:rFonts w:ascii="Times New Roman" w:eastAsia="TimesNewRomanPSMT" w:hAnsi="Times New Roman" w:cs="Times New Roman"/>
          <w:b/>
          <w:bCs/>
          <w:color w:val="000000"/>
          <w:sz w:val="24"/>
          <w:szCs w:val="24"/>
          <w:lang w:eastAsia="bg-BG"/>
        </w:rPr>
        <w:t xml:space="preserve"> брой часове за съответния месец. </w:t>
      </w:r>
    </w:p>
    <w:p w:rsidR="0018464C" w:rsidRPr="005668D0" w:rsidRDefault="0018464C" w:rsidP="005668D0">
      <w:pPr>
        <w:spacing w:after="0" w:line="240" w:lineRule="auto"/>
        <w:ind w:firstLine="708"/>
        <w:jc w:val="both"/>
        <w:rPr>
          <w:rFonts w:ascii="Times New Roman" w:eastAsia="Times New Roman" w:hAnsi="Times New Roman" w:cs="Times New Roman"/>
          <w:sz w:val="24"/>
          <w:szCs w:val="24"/>
          <w:lang w:eastAsia="bg-BG"/>
        </w:rPr>
      </w:pPr>
      <w:r w:rsidRPr="00BA1427">
        <w:rPr>
          <w:rFonts w:ascii="Times New Roman" w:eastAsia="Times New Roman" w:hAnsi="Times New Roman" w:cs="Times New Roman"/>
          <w:color w:val="000000"/>
          <w:sz w:val="24"/>
          <w:szCs w:val="24"/>
          <w:lang w:eastAsia="bg-BG"/>
        </w:rPr>
        <w:lastRenderedPageBreak/>
        <w:t>Участникът е единствено отговорен за евентуално допуснати грешки и пропуски в изчисленията на предложен</w:t>
      </w:r>
      <w:r w:rsidR="00BA1427" w:rsidRPr="00BA1427">
        <w:rPr>
          <w:rFonts w:ascii="Times New Roman" w:eastAsia="Times New Roman" w:hAnsi="Times New Roman" w:cs="Times New Roman"/>
          <w:color w:val="000000"/>
          <w:sz w:val="24"/>
          <w:szCs w:val="24"/>
          <w:lang w:eastAsia="bg-BG"/>
        </w:rPr>
        <w:t>ата от него цена</w:t>
      </w:r>
      <w:r w:rsidRPr="005668D0">
        <w:rPr>
          <w:rFonts w:ascii="Times New Roman" w:eastAsia="Times New Roman" w:hAnsi="Times New Roman" w:cs="Times New Roman"/>
          <w:color w:val="000000"/>
          <w:sz w:val="24"/>
          <w:szCs w:val="24"/>
          <w:lang w:eastAsia="bg-BG"/>
        </w:rPr>
        <w:t>.</w:t>
      </w:r>
      <w:r w:rsidR="005668D0" w:rsidRPr="005668D0">
        <w:rPr>
          <w:rFonts w:ascii="Times New Roman" w:eastAsia="Times New Roman" w:hAnsi="Times New Roman" w:cs="Times New Roman"/>
          <w:sz w:val="24"/>
          <w:szCs w:val="24"/>
          <w:lang w:eastAsia="bg-BG"/>
        </w:rPr>
        <w:t xml:space="preserve"> При несъответствие между цифровото и изписаното с думи възнаграждение, ще се в</w:t>
      </w:r>
      <w:r w:rsidR="005668D0">
        <w:rPr>
          <w:rFonts w:ascii="Times New Roman" w:eastAsia="Times New Roman" w:hAnsi="Times New Roman" w:cs="Times New Roman"/>
          <w:sz w:val="24"/>
          <w:szCs w:val="24"/>
          <w:lang w:eastAsia="bg-BG"/>
        </w:rPr>
        <w:t>зема предвид изписаното с думи.</w:t>
      </w:r>
    </w:p>
    <w:p w:rsidR="0018464C" w:rsidRPr="0018464C" w:rsidRDefault="0018464C" w:rsidP="00BA1427">
      <w:pPr>
        <w:spacing w:after="0" w:line="240" w:lineRule="auto"/>
        <w:jc w:val="both"/>
        <w:rPr>
          <w:rFonts w:ascii="Times New Roman" w:eastAsia="Times New Roman" w:hAnsi="Times New Roman" w:cs="Times New Roman"/>
          <w:color w:val="000000"/>
          <w:sz w:val="24"/>
          <w:szCs w:val="24"/>
          <w:highlight w:val="green"/>
          <w:lang w:eastAsia="bg-BG"/>
        </w:rPr>
      </w:pPr>
    </w:p>
    <w:p w:rsidR="0018464C" w:rsidRPr="00BA1427" w:rsidRDefault="0018464C" w:rsidP="0018464C">
      <w:pPr>
        <w:tabs>
          <w:tab w:val="left" w:pos="0"/>
        </w:tabs>
        <w:spacing w:after="0" w:line="240" w:lineRule="auto"/>
        <w:jc w:val="both"/>
        <w:rPr>
          <w:rFonts w:ascii="Times New Roman" w:eastAsia="Times New Roman" w:hAnsi="Times New Roman" w:cs="Times New Roman"/>
          <w:color w:val="000000"/>
          <w:sz w:val="24"/>
          <w:szCs w:val="24"/>
          <w:lang w:eastAsia="bg-BG"/>
        </w:rPr>
      </w:pPr>
      <w:r w:rsidRPr="00BA1427">
        <w:rPr>
          <w:rFonts w:ascii="Times New Roman" w:eastAsia="Times New Roman" w:hAnsi="Times New Roman" w:cs="Times New Roman"/>
          <w:b/>
          <w:bCs/>
          <w:color w:val="FF0000"/>
          <w:sz w:val="24"/>
          <w:szCs w:val="24"/>
          <w:lang w:eastAsia="bg-BG"/>
        </w:rPr>
        <w:tab/>
      </w:r>
      <w:r w:rsidRPr="00BA1427">
        <w:rPr>
          <w:rFonts w:ascii="Times New Roman" w:eastAsia="Times New Roman" w:hAnsi="Times New Roman" w:cs="Times New Roman"/>
          <w:color w:val="000000"/>
          <w:sz w:val="24"/>
          <w:szCs w:val="24"/>
          <w:lang w:eastAsia="bg-BG"/>
        </w:rPr>
        <w:t>Приложима валута и зачитане при несъответствие: цените са в български лева без ДДС</w:t>
      </w:r>
      <w:r w:rsidR="00BA1427" w:rsidRPr="00BA1427">
        <w:rPr>
          <w:rFonts w:ascii="Times New Roman" w:eastAsia="Times New Roman" w:hAnsi="Times New Roman" w:cs="Times New Roman"/>
          <w:i/>
          <w:color w:val="000000"/>
          <w:sz w:val="24"/>
          <w:szCs w:val="24"/>
          <w:lang w:eastAsia="bg-BG"/>
        </w:rPr>
        <w:t xml:space="preserve">/ </w:t>
      </w:r>
      <w:r w:rsidR="00BA1427" w:rsidRPr="00BA1427">
        <w:rPr>
          <w:rFonts w:ascii="Times New Roman" w:eastAsia="Times New Roman" w:hAnsi="Times New Roman" w:cs="Times New Roman"/>
          <w:color w:val="000000"/>
          <w:sz w:val="24"/>
          <w:szCs w:val="24"/>
          <w:lang w:eastAsia="bg-BG"/>
        </w:rPr>
        <w:t>крайни цени</w:t>
      </w:r>
      <w:r w:rsidR="00BA1427">
        <w:rPr>
          <w:rFonts w:ascii="Times New Roman" w:eastAsia="Times New Roman" w:hAnsi="Times New Roman" w:cs="Times New Roman"/>
          <w:color w:val="000000"/>
          <w:sz w:val="24"/>
          <w:szCs w:val="24"/>
          <w:lang w:eastAsia="bg-BG"/>
        </w:rPr>
        <w:t>,</w:t>
      </w:r>
      <w:r w:rsidRPr="00BA1427">
        <w:rPr>
          <w:rFonts w:ascii="Times New Roman" w:eastAsia="Times New Roman" w:hAnsi="Times New Roman" w:cs="Times New Roman"/>
          <w:bCs/>
          <w:i/>
          <w:color w:val="000000"/>
          <w:sz w:val="24"/>
          <w:szCs w:val="24"/>
        </w:rPr>
        <w:t xml:space="preserve"> с точност до втория знак след десетичната запетая</w:t>
      </w:r>
      <w:r w:rsidRPr="00BA1427">
        <w:rPr>
          <w:rFonts w:ascii="Times New Roman" w:eastAsia="Times New Roman" w:hAnsi="Times New Roman" w:cs="Times New Roman"/>
          <w:color w:val="000000"/>
          <w:sz w:val="24"/>
          <w:szCs w:val="24"/>
          <w:lang w:eastAsia="bg-BG"/>
        </w:rPr>
        <w:t xml:space="preserve">. </w:t>
      </w:r>
    </w:p>
    <w:p w:rsidR="0018464C" w:rsidRPr="0018464C" w:rsidRDefault="0018464C" w:rsidP="0018464C">
      <w:pPr>
        <w:tabs>
          <w:tab w:val="left" w:pos="0"/>
        </w:tabs>
        <w:spacing w:after="0" w:line="240" w:lineRule="auto"/>
        <w:jc w:val="both"/>
        <w:rPr>
          <w:rFonts w:ascii="Times New Roman" w:eastAsia="Times New Roman" w:hAnsi="Times New Roman" w:cs="Times New Roman"/>
          <w:color w:val="000000"/>
          <w:sz w:val="24"/>
          <w:szCs w:val="24"/>
          <w:highlight w:val="green"/>
          <w:lang w:eastAsia="bg-BG"/>
        </w:rPr>
      </w:pPr>
    </w:p>
    <w:p w:rsidR="0018464C" w:rsidRPr="00BA1427" w:rsidRDefault="0018464C" w:rsidP="0018464C">
      <w:pPr>
        <w:spacing w:after="0" w:line="240" w:lineRule="auto"/>
        <w:ind w:left="720"/>
        <w:jc w:val="both"/>
        <w:rPr>
          <w:rFonts w:ascii="Times New Roman" w:eastAsia="Times New Roman" w:hAnsi="Times New Roman" w:cs="Times New Roman"/>
          <w:color w:val="000000"/>
          <w:sz w:val="24"/>
          <w:szCs w:val="24"/>
          <w:lang w:eastAsia="bg-BG"/>
        </w:rPr>
      </w:pPr>
      <w:r w:rsidRPr="00BA1427">
        <w:rPr>
          <w:rFonts w:ascii="Times New Roman" w:eastAsia="Times New Roman" w:hAnsi="Times New Roman" w:cs="Times New Roman"/>
          <w:color w:val="000000"/>
          <w:sz w:val="24"/>
          <w:szCs w:val="24"/>
          <w:lang w:eastAsia="bg-BG"/>
        </w:rPr>
        <w:t>Начин на плащане: по банков път, с платежно нареждане в български лева.</w:t>
      </w:r>
    </w:p>
    <w:p w:rsidR="0018464C" w:rsidRPr="0018464C" w:rsidRDefault="0018464C" w:rsidP="0018464C">
      <w:pPr>
        <w:spacing w:after="0" w:line="240" w:lineRule="auto"/>
        <w:ind w:firstLine="708"/>
        <w:jc w:val="both"/>
        <w:rPr>
          <w:rFonts w:ascii="Times New Roman" w:eastAsia="Times New Roman" w:hAnsi="Times New Roman" w:cs="Times New Roman"/>
          <w:color w:val="000000"/>
          <w:sz w:val="24"/>
          <w:szCs w:val="24"/>
          <w:highlight w:val="green"/>
          <w:lang w:eastAsia="bg-BG"/>
        </w:rPr>
      </w:pPr>
    </w:p>
    <w:p w:rsidR="0018464C" w:rsidRPr="009F2C53" w:rsidRDefault="0018464C" w:rsidP="0018464C">
      <w:pPr>
        <w:spacing w:after="0" w:line="240" w:lineRule="auto"/>
        <w:jc w:val="both"/>
        <w:rPr>
          <w:rFonts w:ascii="Times New Roman" w:eastAsia="Times New Roman" w:hAnsi="Times New Roman" w:cs="Times New Roman"/>
          <w:sz w:val="24"/>
          <w:szCs w:val="24"/>
          <w:lang w:val="x-none" w:eastAsia="x-none"/>
        </w:rPr>
      </w:pPr>
      <w:r w:rsidRPr="009F2C53">
        <w:rPr>
          <w:rFonts w:ascii="Times New Roman" w:eastAsia="Times New Roman" w:hAnsi="Times New Roman" w:cs="Times New Roman"/>
          <w:sz w:val="24"/>
          <w:szCs w:val="24"/>
          <w:lang w:val="x-none" w:eastAsia="x-none"/>
        </w:rPr>
        <w:tab/>
        <w:t xml:space="preserve">За извършените плащания ИЗПЪЛНИТЕЛЯТ издава надлежно оформени фактури. </w:t>
      </w:r>
    </w:p>
    <w:p w:rsidR="0018464C" w:rsidRPr="0018464C" w:rsidRDefault="0018464C" w:rsidP="0018464C">
      <w:pPr>
        <w:tabs>
          <w:tab w:val="left" w:pos="709"/>
        </w:tabs>
        <w:spacing w:after="0" w:line="240" w:lineRule="auto"/>
        <w:jc w:val="both"/>
        <w:rPr>
          <w:rFonts w:ascii="Times New Roman" w:eastAsia="Times New Roman" w:hAnsi="Times New Roman" w:cs="Times New Roman"/>
          <w:b/>
          <w:color w:val="FF0000"/>
          <w:sz w:val="24"/>
          <w:szCs w:val="24"/>
          <w:highlight w:val="green"/>
          <w:lang w:eastAsia="bg-BG"/>
        </w:rPr>
      </w:pPr>
    </w:p>
    <w:p w:rsidR="0018464C" w:rsidRPr="00BA1427" w:rsidRDefault="00BA1427" w:rsidP="0018464C">
      <w:pPr>
        <w:spacing w:after="0" w:line="240" w:lineRule="auto"/>
        <w:ind w:firstLine="709"/>
        <w:rPr>
          <w:rFonts w:ascii="Times New Roman" w:eastAsia="Times New Roman" w:hAnsi="Times New Roman" w:cs="Times New Roman"/>
          <w:b/>
          <w:color w:val="000000"/>
          <w:sz w:val="24"/>
          <w:szCs w:val="24"/>
          <w:u w:val="single"/>
          <w:lang w:eastAsia="bg-BG"/>
        </w:rPr>
      </w:pPr>
      <w:r>
        <w:rPr>
          <w:rFonts w:ascii="Times New Roman" w:eastAsia="Times New Roman" w:hAnsi="Times New Roman" w:cs="Times New Roman"/>
          <w:b/>
          <w:color w:val="000000"/>
          <w:sz w:val="24"/>
          <w:szCs w:val="24"/>
          <w:u w:val="single"/>
          <w:lang w:eastAsia="bg-BG"/>
        </w:rPr>
        <w:t>Източник на финансиране</w:t>
      </w:r>
    </w:p>
    <w:p w:rsidR="0018464C" w:rsidRPr="008425D1" w:rsidRDefault="0018464C" w:rsidP="0018464C">
      <w:pPr>
        <w:autoSpaceDE w:val="0"/>
        <w:autoSpaceDN w:val="0"/>
        <w:adjustRightInd w:val="0"/>
        <w:spacing w:after="0" w:line="240" w:lineRule="auto"/>
        <w:ind w:firstLine="708"/>
        <w:jc w:val="both"/>
        <w:rPr>
          <w:rFonts w:ascii="Times New Roman" w:eastAsia="TimesNewRomanPSMT" w:hAnsi="Times New Roman" w:cs="Times New Roman"/>
          <w:b/>
          <w:bCs/>
          <w:color w:val="000000"/>
          <w:sz w:val="24"/>
          <w:szCs w:val="24"/>
          <w:lang w:eastAsia="bg-BG"/>
        </w:rPr>
      </w:pPr>
      <w:r w:rsidRPr="00BA1427">
        <w:rPr>
          <w:rFonts w:ascii="Times New Roman" w:eastAsia="Times New Roman" w:hAnsi="Times New Roman" w:cs="Times New Roman"/>
          <w:color w:val="000000"/>
          <w:sz w:val="24"/>
          <w:szCs w:val="24"/>
        </w:rPr>
        <w:t xml:space="preserve">Дейностите, които ще бъдат възложени, се финансират </w:t>
      </w:r>
      <w:r w:rsidRPr="00BA1427">
        <w:rPr>
          <w:rFonts w:ascii="Times New Roman" w:eastAsia="TimesNewRomanPSMT" w:hAnsi="Times New Roman" w:cs="Times New Roman"/>
          <w:bCs/>
          <w:color w:val="000000"/>
          <w:sz w:val="24"/>
          <w:szCs w:val="24"/>
          <w:lang w:eastAsia="bg-BG"/>
        </w:rPr>
        <w:t xml:space="preserve">по </w:t>
      </w:r>
      <w:r w:rsidRPr="008425D1">
        <w:rPr>
          <w:rFonts w:ascii="Times New Roman" w:eastAsia="TimesNewRomanPSMT" w:hAnsi="Times New Roman" w:cs="Times New Roman"/>
          <w:b/>
          <w:bCs/>
          <w:color w:val="000000"/>
          <w:sz w:val="24"/>
          <w:szCs w:val="24"/>
          <w:lang w:eastAsia="bg-BG"/>
        </w:rPr>
        <w:t>Проект BG05M9OP001-2.004-0046-C01 „Общностен център за деца и родители „ЦАРЕВГРАД”, финансиран от Оперативна програма „Развитие на човешките ресурси“</w:t>
      </w:r>
      <w:r w:rsidR="008425D1" w:rsidRPr="008425D1">
        <w:rPr>
          <w:rFonts w:ascii="Times New Roman" w:eastAsia="TimesNewRomanPSMT" w:hAnsi="Times New Roman" w:cs="Times New Roman"/>
          <w:b/>
          <w:bCs/>
          <w:color w:val="000000"/>
          <w:sz w:val="24"/>
          <w:szCs w:val="24"/>
          <w:lang w:eastAsia="bg-BG"/>
        </w:rPr>
        <w:t xml:space="preserve"> </w:t>
      </w:r>
      <w:r w:rsidRPr="008425D1">
        <w:rPr>
          <w:rFonts w:ascii="Times New Roman" w:eastAsia="TimesNewRomanPSMT" w:hAnsi="Times New Roman" w:cs="Times New Roman"/>
          <w:b/>
          <w:bCs/>
          <w:color w:val="000000"/>
          <w:sz w:val="24"/>
          <w:szCs w:val="24"/>
          <w:lang w:eastAsia="bg-BG"/>
        </w:rPr>
        <w:t>2014-2020, съфинансирана от Европейския съюз чрез Европейския социален фонд.</w:t>
      </w:r>
    </w:p>
    <w:p w:rsidR="0018464C" w:rsidRPr="00BA1427" w:rsidRDefault="0018464C" w:rsidP="0018464C">
      <w:pPr>
        <w:spacing w:after="0" w:line="240" w:lineRule="auto"/>
        <w:ind w:firstLine="709"/>
        <w:jc w:val="both"/>
        <w:rPr>
          <w:rFonts w:ascii="Times New Roman" w:eastAsia="Times New Roman" w:hAnsi="Times New Roman" w:cs="Times New Roman"/>
          <w:color w:val="FF0000"/>
          <w:sz w:val="24"/>
          <w:szCs w:val="24"/>
          <w:lang w:eastAsia="bg-BG"/>
        </w:rPr>
      </w:pPr>
    </w:p>
    <w:p w:rsidR="0018464C" w:rsidRPr="00BA1427" w:rsidRDefault="0018464C" w:rsidP="0018464C">
      <w:pPr>
        <w:widowControl w:val="0"/>
        <w:spacing w:after="0" w:line="240" w:lineRule="auto"/>
        <w:jc w:val="both"/>
        <w:rPr>
          <w:rFonts w:ascii="Times New Roman" w:eastAsia="Times New Roman" w:hAnsi="Times New Roman" w:cs="Times New Roman"/>
          <w:b/>
          <w:bCs/>
          <w:color w:val="000000"/>
          <w:sz w:val="24"/>
          <w:szCs w:val="24"/>
          <w:lang w:eastAsia="bg-BG"/>
        </w:rPr>
      </w:pPr>
      <w:r w:rsidRPr="00BA1427">
        <w:rPr>
          <w:rFonts w:ascii="Times New Roman" w:eastAsia="Times New Roman" w:hAnsi="Times New Roman" w:cs="Times New Roman"/>
          <w:color w:val="FF0000"/>
          <w:sz w:val="24"/>
          <w:szCs w:val="24"/>
          <w:lang w:eastAsia="bg-BG"/>
        </w:rPr>
        <w:tab/>
      </w:r>
      <w:r w:rsidRPr="00BA1427">
        <w:rPr>
          <w:rFonts w:ascii="Times New Roman" w:eastAsia="Times New Roman" w:hAnsi="Times New Roman" w:cs="Times New Roman"/>
          <w:b/>
          <w:color w:val="000000"/>
          <w:sz w:val="24"/>
          <w:szCs w:val="24"/>
          <w:u w:val="single"/>
          <w:lang w:eastAsia="bg-BG"/>
        </w:rPr>
        <w:t>Прогнозна стойност на поръчката</w:t>
      </w:r>
      <w:r w:rsidRPr="00BA1427">
        <w:rPr>
          <w:rFonts w:ascii="Times New Roman" w:eastAsia="Times New Roman" w:hAnsi="Times New Roman" w:cs="Times New Roman"/>
          <w:b/>
          <w:bCs/>
          <w:color w:val="000000"/>
          <w:sz w:val="24"/>
          <w:szCs w:val="24"/>
          <w:lang w:eastAsia="bg-BG"/>
        </w:rPr>
        <w:t xml:space="preserve"> </w:t>
      </w:r>
    </w:p>
    <w:p w:rsidR="0018464C" w:rsidRPr="0021644B" w:rsidRDefault="000410B9" w:rsidP="0021644B">
      <w:pPr>
        <w:widowControl w:val="0"/>
        <w:spacing w:after="120" w:line="240" w:lineRule="auto"/>
        <w:ind w:firstLine="708"/>
        <w:jc w:val="both"/>
        <w:rPr>
          <w:rFonts w:ascii="Times New Roman" w:eastAsia="Times New Roman" w:hAnsi="Times New Roman" w:cs="Times New Roman"/>
          <w:b/>
          <w:bCs/>
          <w:sz w:val="24"/>
          <w:szCs w:val="24"/>
          <w:lang w:val="en-US" w:eastAsia="bg-BG"/>
        </w:rPr>
      </w:pPr>
      <w:r>
        <w:rPr>
          <w:rFonts w:ascii="Times New Roman" w:eastAsia="Times New Roman" w:hAnsi="Times New Roman" w:cs="Times New Roman"/>
          <w:b/>
          <w:bCs/>
          <w:color w:val="000000"/>
          <w:sz w:val="24"/>
          <w:szCs w:val="24"/>
          <w:lang w:eastAsia="bg-BG"/>
        </w:rPr>
        <w:t>Общата прогнозна</w:t>
      </w:r>
      <w:r w:rsidR="0018464C" w:rsidRPr="00BA1427">
        <w:rPr>
          <w:rFonts w:ascii="Times New Roman" w:eastAsia="Times New Roman" w:hAnsi="Times New Roman" w:cs="Times New Roman"/>
          <w:b/>
          <w:bCs/>
          <w:color w:val="000000"/>
          <w:sz w:val="24"/>
          <w:szCs w:val="24"/>
          <w:lang w:eastAsia="bg-BG"/>
        </w:rPr>
        <w:t xml:space="preserve"> стойност на поръчката е </w:t>
      </w:r>
      <w:r w:rsidR="00BA1427">
        <w:rPr>
          <w:rFonts w:ascii="Times New Roman" w:eastAsia="Times New Roman" w:hAnsi="Times New Roman" w:cs="Times New Roman"/>
          <w:b/>
          <w:bCs/>
          <w:color w:val="000000"/>
          <w:sz w:val="24"/>
          <w:szCs w:val="24"/>
          <w:lang w:eastAsia="bg-BG"/>
        </w:rPr>
        <w:t>5</w:t>
      </w:r>
      <w:r w:rsidR="0018464C" w:rsidRPr="00BA1427">
        <w:rPr>
          <w:rFonts w:ascii="Times New Roman" w:eastAsia="Times New Roman" w:hAnsi="Times New Roman" w:cs="Times New Roman"/>
          <w:b/>
          <w:bCs/>
          <w:color w:val="000000"/>
          <w:sz w:val="24"/>
          <w:szCs w:val="24"/>
          <w:lang w:eastAsia="bg-BG"/>
        </w:rPr>
        <w:t>8</w:t>
      </w:r>
      <w:r w:rsidR="008425D1">
        <w:rPr>
          <w:rFonts w:ascii="Times New Roman" w:eastAsia="Times New Roman" w:hAnsi="Times New Roman" w:cs="Times New Roman"/>
          <w:b/>
          <w:bCs/>
          <w:color w:val="000000"/>
          <w:sz w:val="24"/>
          <w:szCs w:val="24"/>
          <w:lang w:eastAsia="bg-BG"/>
        </w:rPr>
        <w:t> </w:t>
      </w:r>
      <w:r w:rsidR="00BA1427">
        <w:rPr>
          <w:rFonts w:ascii="Times New Roman" w:eastAsia="Times New Roman" w:hAnsi="Times New Roman" w:cs="Times New Roman"/>
          <w:b/>
          <w:bCs/>
          <w:color w:val="000000"/>
          <w:sz w:val="24"/>
          <w:szCs w:val="24"/>
          <w:lang w:eastAsia="bg-BG"/>
        </w:rPr>
        <w:t>188</w:t>
      </w:r>
      <w:r w:rsidR="008425D1">
        <w:rPr>
          <w:rFonts w:ascii="Times New Roman" w:eastAsia="Times New Roman" w:hAnsi="Times New Roman" w:cs="Times New Roman"/>
          <w:b/>
          <w:bCs/>
          <w:color w:val="000000"/>
          <w:sz w:val="24"/>
          <w:szCs w:val="24"/>
          <w:lang w:eastAsia="bg-BG"/>
        </w:rPr>
        <w:t>,</w:t>
      </w:r>
      <w:r w:rsidR="0018464C" w:rsidRPr="00BA1427">
        <w:rPr>
          <w:rFonts w:ascii="Times New Roman" w:eastAsia="Times New Roman" w:hAnsi="Times New Roman" w:cs="Times New Roman"/>
          <w:b/>
          <w:bCs/>
          <w:color w:val="000000"/>
          <w:sz w:val="24"/>
          <w:szCs w:val="24"/>
          <w:lang w:eastAsia="bg-BG"/>
        </w:rPr>
        <w:t xml:space="preserve">00 </w:t>
      </w:r>
      <w:r w:rsidR="0018464C" w:rsidRPr="00BA1427">
        <w:rPr>
          <w:rFonts w:ascii="Times New Roman" w:eastAsia="Times New Roman" w:hAnsi="Times New Roman" w:cs="Times New Roman"/>
          <w:b/>
          <w:bCs/>
          <w:color w:val="000000"/>
          <w:sz w:val="24"/>
          <w:szCs w:val="24"/>
          <w:lang w:val="en-US" w:eastAsia="bg-BG"/>
        </w:rPr>
        <w:t>(</w:t>
      </w:r>
      <w:r w:rsidR="00BA1427">
        <w:rPr>
          <w:rFonts w:ascii="Times New Roman" w:eastAsia="Times New Roman" w:hAnsi="Times New Roman" w:cs="Times New Roman"/>
          <w:b/>
          <w:bCs/>
          <w:color w:val="000000"/>
          <w:sz w:val="24"/>
          <w:szCs w:val="24"/>
          <w:lang w:eastAsia="bg-BG"/>
        </w:rPr>
        <w:t>петдесет</w:t>
      </w:r>
      <w:r w:rsidR="0018464C" w:rsidRPr="00BA1427">
        <w:rPr>
          <w:rFonts w:ascii="Times New Roman" w:eastAsia="Times New Roman" w:hAnsi="Times New Roman" w:cs="Times New Roman"/>
          <w:b/>
          <w:bCs/>
          <w:color w:val="000000"/>
          <w:sz w:val="24"/>
          <w:szCs w:val="24"/>
          <w:lang w:eastAsia="bg-BG"/>
        </w:rPr>
        <w:t xml:space="preserve"> и осем хиляди </w:t>
      </w:r>
      <w:r w:rsidR="00BA1427">
        <w:rPr>
          <w:rFonts w:ascii="Times New Roman" w:eastAsia="Times New Roman" w:hAnsi="Times New Roman" w:cs="Times New Roman"/>
          <w:b/>
          <w:bCs/>
          <w:color w:val="000000"/>
          <w:sz w:val="24"/>
          <w:szCs w:val="24"/>
          <w:lang w:eastAsia="bg-BG"/>
        </w:rPr>
        <w:t>сто осемдесет и осем</w:t>
      </w:r>
      <w:r w:rsidR="0018464C" w:rsidRPr="00BA1427">
        <w:rPr>
          <w:rFonts w:ascii="Times New Roman" w:eastAsia="Times New Roman" w:hAnsi="Times New Roman" w:cs="Times New Roman"/>
          <w:b/>
          <w:bCs/>
          <w:color w:val="000000"/>
          <w:sz w:val="24"/>
          <w:szCs w:val="24"/>
          <w:lang w:val="en-US" w:eastAsia="bg-BG"/>
        </w:rPr>
        <w:t>)</w:t>
      </w:r>
      <w:r w:rsidR="0018464C" w:rsidRPr="00BA1427">
        <w:rPr>
          <w:rFonts w:ascii="Times New Roman" w:eastAsia="Times New Roman" w:hAnsi="Times New Roman" w:cs="Times New Roman"/>
          <w:b/>
          <w:bCs/>
          <w:color w:val="000000"/>
          <w:sz w:val="24"/>
          <w:szCs w:val="24"/>
          <w:lang w:eastAsia="bg-BG"/>
        </w:rPr>
        <w:t xml:space="preserve"> лева </w:t>
      </w:r>
      <w:r w:rsidR="0018464C" w:rsidRPr="009F2C53">
        <w:rPr>
          <w:rFonts w:ascii="Times New Roman" w:eastAsia="Times New Roman" w:hAnsi="Times New Roman" w:cs="Times New Roman"/>
          <w:b/>
          <w:bCs/>
          <w:sz w:val="24"/>
          <w:szCs w:val="24"/>
          <w:lang w:eastAsia="bg-BG"/>
        </w:rPr>
        <w:t>без ДДС.</w:t>
      </w:r>
      <w:r w:rsidR="00BA1427" w:rsidRPr="00BA1427">
        <w:rPr>
          <w:rFonts w:ascii="Times New Roman" w:eastAsia="Times New Roman" w:hAnsi="Times New Roman" w:cs="Times New Roman"/>
          <w:b/>
          <w:bCs/>
          <w:color w:val="FF0000"/>
          <w:sz w:val="24"/>
          <w:szCs w:val="24"/>
          <w:lang w:eastAsia="bg-BG"/>
        </w:rPr>
        <w:tab/>
      </w:r>
    </w:p>
    <w:p w:rsidR="002A32B9" w:rsidRPr="0021644B" w:rsidRDefault="0018464C" w:rsidP="0021644B">
      <w:pPr>
        <w:widowControl w:val="0"/>
        <w:autoSpaceDE w:val="0"/>
        <w:autoSpaceDN w:val="0"/>
        <w:adjustRightInd w:val="0"/>
        <w:spacing w:after="120" w:line="240" w:lineRule="auto"/>
        <w:ind w:firstLine="709"/>
        <w:jc w:val="both"/>
        <w:rPr>
          <w:rFonts w:ascii="Times New Roman" w:eastAsia="Times New Roman" w:hAnsi="Times New Roman" w:cs="Times New Roman"/>
          <w:b/>
          <w:bCs/>
          <w:color w:val="000000"/>
          <w:sz w:val="24"/>
          <w:szCs w:val="24"/>
          <w:lang w:eastAsia="bg-BG"/>
        </w:rPr>
      </w:pPr>
      <w:r w:rsidRPr="0021644B">
        <w:rPr>
          <w:rFonts w:ascii="Times New Roman" w:eastAsia="Times New Roman" w:hAnsi="Times New Roman" w:cs="Times New Roman"/>
          <w:b/>
          <w:bCs/>
          <w:color w:val="000000"/>
          <w:sz w:val="24"/>
          <w:szCs w:val="24"/>
          <w:lang w:eastAsia="bg-BG"/>
        </w:rPr>
        <w:t>Посочената в обществената поръчка прогнозна стойност за всяка от позициите се определя като максимална за позицията, без Възложителят да има ангажимент за възлагане на де</w:t>
      </w:r>
      <w:r w:rsidR="005668D0" w:rsidRPr="0021644B">
        <w:rPr>
          <w:rFonts w:ascii="Times New Roman" w:eastAsia="Times New Roman" w:hAnsi="Times New Roman" w:cs="Times New Roman"/>
          <w:b/>
          <w:bCs/>
          <w:color w:val="000000"/>
          <w:sz w:val="24"/>
          <w:szCs w:val="24"/>
          <w:lang w:eastAsia="bg-BG"/>
        </w:rPr>
        <w:t xml:space="preserve">йности до пълната им стойност. </w:t>
      </w:r>
      <w:r w:rsidR="0021644B" w:rsidRPr="0021644B">
        <w:rPr>
          <w:rFonts w:ascii="Times New Roman" w:eastAsia="Times New Roman" w:hAnsi="Times New Roman" w:cs="Times New Roman"/>
          <w:b/>
          <w:bCs/>
          <w:color w:val="000000"/>
          <w:sz w:val="24"/>
          <w:szCs w:val="24"/>
          <w:lang w:eastAsia="bg-BG"/>
        </w:rPr>
        <w:t>Обемът по изпълнението ще се определя според степента на необходимост.</w:t>
      </w:r>
    </w:p>
    <w:p w:rsidR="009908C2" w:rsidRPr="005668D0" w:rsidRDefault="002A32B9" w:rsidP="00075558">
      <w:pPr>
        <w:spacing w:after="0" w:line="240" w:lineRule="auto"/>
        <w:ind w:firstLine="708"/>
        <w:jc w:val="both"/>
        <w:rPr>
          <w:rFonts w:ascii="Times New Roman" w:eastAsia="Times New Roman" w:hAnsi="Times New Roman" w:cs="Times New Roman"/>
          <w:i/>
          <w:sz w:val="24"/>
          <w:szCs w:val="24"/>
          <w:lang w:eastAsia="bg-BG"/>
        </w:rPr>
      </w:pPr>
      <w:r w:rsidRPr="005668D0">
        <w:rPr>
          <w:rFonts w:ascii="Times New Roman" w:eastAsia="Times New Roman" w:hAnsi="Times New Roman" w:cs="Times New Roman"/>
          <w:b/>
          <w:i/>
          <w:sz w:val="24"/>
          <w:szCs w:val="24"/>
          <w:u w:val="single"/>
        </w:rPr>
        <w:t>Забележка:</w:t>
      </w:r>
      <w:r w:rsidRPr="005668D0">
        <w:rPr>
          <w:rFonts w:ascii="Times New Roman" w:eastAsia="Times New Roman" w:hAnsi="Times New Roman" w:cs="Times New Roman"/>
          <w:i/>
          <w:sz w:val="24"/>
          <w:szCs w:val="24"/>
        </w:rPr>
        <w:t xml:space="preserve"> У</w:t>
      </w:r>
      <w:r w:rsidRPr="005668D0">
        <w:rPr>
          <w:rFonts w:ascii="Times New Roman" w:eastAsia="Times New Roman" w:hAnsi="Times New Roman" w:cs="Times New Roman"/>
          <w:i/>
          <w:sz w:val="24"/>
          <w:szCs w:val="24"/>
          <w:lang w:eastAsia="bg-BG"/>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 </w:t>
      </w:r>
    </w:p>
    <w:p w:rsidR="00823698" w:rsidRPr="005002AC" w:rsidRDefault="00823698" w:rsidP="00364DAB">
      <w:pPr>
        <w:widowControl w:val="0"/>
        <w:spacing w:after="120" w:line="240" w:lineRule="auto"/>
        <w:outlineLvl w:val="6"/>
        <w:rPr>
          <w:rFonts w:ascii="Times New Roman" w:hAnsi="Times New Roman" w:cs="Times New Roman"/>
          <w:color w:val="000000"/>
          <w:spacing w:val="5"/>
          <w:sz w:val="24"/>
          <w:szCs w:val="24"/>
          <w:highlight w:val="yellow"/>
          <w:shd w:val="clear" w:color="auto" w:fill="FFFFFF"/>
        </w:rPr>
      </w:pPr>
    </w:p>
    <w:p w:rsidR="002A32B9" w:rsidRPr="00972E04" w:rsidRDefault="00B37BB4" w:rsidP="006F72D5">
      <w:pPr>
        <w:widowControl w:val="0"/>
        <w:spacing w:after="120" w:line="240" w:lineRule="auto"/>
        <w:jc w:val="center"/>
        <w:outlineLvl w:val="6"/>
        <w:rPr>
          <w:rFonts w:ascii="Times New Roman" w:hAnsi="Times New Roman" w:cs="Times New Roman"/>
          <w:b/>
          <w:bCs/>
          <w:color w:val="000000"/>
          <w:spacing w:val="5"/>
          <w:sz w:val="24"/>
          <w:szCs w:val="24"/>
        </w:rPr>
      </w:pPr>
      <w:r w:rsidRPr="00972E04">
        <w:rPr>
          <w:rFonts w:ascii="Times New Roman" w:hAnsi="Times New Roman" w:cs="Times New Roman"/>
          <w:b/>
          <w:color w:val="000000"/>
          <w:spacing w:val="5"/>
          <w:sz w:val="24"/>
          <w:szCs w:val="24"/>
          <w:shd w:val="clear" w:color="auto" w:fill="FFFFFF"/>
          <w:lang w:val="en-US"/>
        </w:rPr>
        <w:t>V</w:t>
      </w:r>
      <w:r w:rsidR="00964120" w:rsidRPr="00972E04">
        <w:rPr>
          <w:rFonts w:ascii="Times New Roman" w:hAnsi="Times New Roman" w:cs="Times New Roman"/>
          <w:b/>
          <w:color w:val="000000"/>
          <w:spacing w:val="5"/>
          <w:sz w:val="24"/>
          <w:szCs w:val="24"/>
          <w:shd w:val="clear" w:color="auto" w:fill="FFFFFF"/>
          <w:lang w:val="en-US"/>
        </w:rPr>
        <w:t>.</w:t>
      </w:r>
      <w:r w:rsidR="00964120" w:rsidRPr="00972E04">
        <w:rPr>
          <w:rFonts w:ascii="Times New Roman" w:hAnsi="Times New Roman" w:cs="Times New Roman"/>
          <w:color w:val="000000"/>
          <w:spacing w:val="5"/>
          <w:sz w:val="24"/>
          <w:szCs w:val="24"/>
          <w:shd w:val="clear" w:color="auto" w:fill="FFFFFF"/>
          <w:lang w:val="en-US"/>
        </w:rPr>
        <w:t xml:space="preserve"> </w:t>
      </w:r>
      <w:r w:rsidR="002A32B9" w:rsidRPr="00972E04">
        <w:rPr>
          <w:rFonts w:ascii="Times New Roman" w:hAnsi="Times New Roman" w:cs="Times New Roman"/>
          <w:b/>
          <w:bCs/>
          <w:color w:val="000000"/>
          <w:spacing w:val="5"/>
          <w:sz w:val="24"/>
          <w:szCs w:val="24"/>
        </w:rPr>
        <w:t>СЪДЪРЖАНИЕ И ПРЕДСТАВЯНЕ НА ОФЕРТА</w:t>
      </w:r>
    </w:p>
    <w:p w:rsidR="002A32B9" w:rsidRPr="002E3367" w:rsidRDefault="002A32B9" w:rsidP="002A32B9">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2E3367">
        <w:rPr>
          <w:rFonts w:ascii="Times New Roman" w:eastAsia="Times New Roman" w:hAnsi="Times New Roman" w:cs="Times New Roman"/>
          <w:color w:val="000000"/>
          <w:sz w:val="24"/>
          <w:szCs w:val="24"/>
          <w:lang w:eastAsia="bg-BG"/>
        </w:rPr>
        <w:tab/>
        <w:t xml:space="preserve">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пл. „Майка България” № 2. </w:t>
      </w:r>
    </w:p>
    <w:p w:rsidR="00CA406E" w:rsidRPr="00696B4D" w:rsidRDefault="00225DD1" w:rsidP="00696B4D">
      <w:pPr>
        <w:autoSpaceDE w:val="0"/>
        <w:autoSpaceDN w:val="0"/>
        <w:adjustRightInd w:val="0"/>
        <w:spacing w:after="0" w:line="240" w:lineRule="auto"/>
        <w:ind w:firstLine="708"/>
        <w:jc w:val="both"/>
        <w:rPr>
          <w:rFonts w:ascii="Times New Roman" w:eastAsia="Times New Roman" w:hAnsi="Times New Roman" w:cs="Times New Roman"/>
          <w:b/>
          <w:color w:val="000000"/>
          <w:sz w:val="24"/>
          <w:szCs w:val="24"/>
          <w:lang w:eastAsia="bg-BG"/>
        </w:rPr>
      </w:pPr>
      <w:r w:rsidRPr="002E3367">
        <w:rPr>
          <w:rFonts w:ascii="Times New Roman" w:eastAsia="Times New Roman" w:hAnsi="Times New Roman" w:cs="Times New Roman"/>
          <w:color w:val="000000"/>
          <w:sz w:val="24"/>
          <w:szCs w:val="24"/>
          <w:lang w:eastAsia="bg-BG"/>
        </w:rPr>
        <w:t>Върху опаковката се посочва</w:t>
      </w:r>
      <w:r w:rsidR="002A32B9" w:rsidRPr="002E3367">
        <w:rPr>
          <w:rFonts w:ascii="Times New Roman" w:eastAsia="Times New Roman" w:hAnsi="Times New Roman" w:cs="Times New Roman"/>
          <w:color w:val="000000"/>
          <w:sz w:val="24"/>
          <w:szCs w:val="24"/>
          <w:lang w:eastAsia="bg-BG"/>
        </w:rPr>
        <w:t xml:space="preserve">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 </w:t>
      </w:r>
      <w:r w:rsidR="002E3367" w:rsidRPr="002E3367">
        <w:rPr>
          <w:rFonts w:ascii="Times New Roman" w:eastAsia="Times New Roman" w:hAnsi="Times New Roman" w:cs="Times New Roman"/>
          <w:b/>
          <w:color w:val="000000"/>
          <w:sz w:val="24"/>
          <w:szCs w:val="24"/>
          <w:lang w:eastAsia="bg-BG"/>
        </w:rPr>
        <w:t>„П</w:t>
      </w:r>
      <w:r w:rsidR="002E3367" w:rsidRPr="003828C2">
        <w:rPr>
          <w:rFonts w:ascii="Times New Roman" w:eastAsia="Times New Roman" w:hAnsi="Times New Roman" w:cs="Times New Roman"/>
          <w:b/>
          <w:color w:val="000000"/>
          <w:sz w:val="24"/>
          <w:szCs w:val="24"/>
          <w:lang w:eastAsia="bg-BG"/>
        </w:rPr>
        <w:t>редоставяне на услуги за ранно детско развитие по Проект BG05MOP001-2.004-0046-С01 „Общностен център за деца и родители „ЦАРЕВГРАД”, финансиран от Оперативна програма „Развитие на човешките ресурси“ 2014-2020, съфинансирана от Европейския съюз чрез Европейския социален фонд, по обособени позиции“</w:t>
      </w:r>
    </w:p>
    <w:p w:rsidR="00CA406E" w:rsidRPr="005002AC" w:rsidRDefault="00CA406E" w:rsidP="0078717A">
      <w:pPr>
        <w:tabs>
          <w:tab w:val="left" w:pos="0"/>
        </w:tabs>
        <w:spacing w:after="0" w:line="240" w:lineRule="auto"/>
        <w:jc w:val="both"/>
        <w:rPr>
          <w:rFonts w:ascii="Times New Roman" w:eastAsia="Times New Roman" w:hAnsi="Times New Roman" w:cs="Times New Roman"/>
          <w:b/>
          <w:i/>
          <w:color w:val="FF0000"/>
          <w:sz w:val="24"/>
          <w:szCs w:val="24"/>
          <w:highlight w:val="yellow"/>
          <w:lang w:eastAsia="bg-BG"/>
        </w:rPr>
      </w:pP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0"/>
      </w:tblGrid>
      <w:tr w:rsidR="002A32B9" w:rsidRPr="005002AC" w:rsidTr="00A8300C">
        <w:tc>
          <w:tcPr>
            <w:tcW w:w="10040" w:type="dxa"/>
            <w:shd w:val="clear" w:color="auto" w:fill="auto"/>
          </w:tcPr>
          <w:p w:rsidR="002A32B9" w:rsidRPr="002E3367"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rsidR="002A32B9" w:rsidRPr="002E3367"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E3367">
              <w:rPr>
                <w:rFonts w:ascii="Times New Roman" w:eastAsia="Times New Roman" w:hAnsi="Times New Roman" w:cs="Times New Roman"/>
                <w:color w:val="000000"/>
                <w:sz w:val="24"/>
                <w:szCs w:val="24"/>
                <w:lang w:eastAsia="bg-BG"/>
              </w:rPr>
              <w:t>ДО ОБЩИНА ВЕЛИКО ТЪРНОВО</w:t>
            </w:r>
          </w:p>
          <w:p w:rsidR="002A32B9" w:rsidRPr="002E3367" w:rsidRDefault="002A32B9" w:rsidP="002A32B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r w:rsidRPr="002E3367">
              <w:rPr>
                <w:rFonts w:ascii="Times New Roman" w:eastAsia="Times New Roman" w:hAnsi="Times New Roman" w:cs="Times New Roman"/>
                <w:color w:val="000000"/>
                <w:sz w:val="24"/>
                <w:szCs w:val="24"/>
                <w:lang w:eastAsia="bg-BG"/>
              </w:rPr>
              <w:t>гр</w:t>
            </w:r>
            <w:r w:rsidRPr="002E3367">
              <w:rPr>
                <w:rFonts w:ascii="Times New Roman" w:eastAsia="Times New Roman" w:hAnsi="Times New Roman" w:cs="Times New Roman"/>
                <w:bCs/>
                <w:color w:val="000000"/>
                <w:sz w:val="24"/>
                <w:szCs w:val="24"/>
                <w:lang w:eastAsia="bg-BG"/>
              </w:rPr>
              <w:t xml:space="preserve">. </w:t>
            </w:r>
            <w:r w:rsidRPr="002E3367">
              <w:rPr>
                <w:rFonts w:ascii="Times New Roman" w:eastAsia="Times New Roman" w:hAnsi="Times New Roman" w:cs="Times New Roman"/>
                <w:color w:val="000000"/>
                <w:sz w:val="24"/>
                <w:szCs w:val="24"/>
                <w:lang w:eastAsia="bg-BG"/>
              </w:rPr>
              <w:t>Велико Търново</w:t>
            </w:r>
            <w:r w:rsidRPr="002E3367">
              <w:rPr>
                <w:rFonts w:ascii="Times New Roman" w:eastAsia="Times New Roman" w:hAnsi="Times New Roman" w:cs="Times New Roman"/>
                <w:bCs/>
                <w:color w:val="000000"/>
                <w:sz w:val="24"/>
                <w:szCs w:val="24"/>
                <w:lang w:eastAsia="bg-BG"/>
              </w:rPr>
              <w:t>, п</w:t>
            </w:r>
            <w:r w:rsidRPr="002E3367">
              <w:rPr>
                <w:rFonts w:ascii="Times New Roman" w:eastAsia="Times New Roman" w:hAnsi="Times New Roman" w:cs="Times New Roman"/>
                <w:color w:val="000000"/>
                <w:sz w:val="24"/>
                <w:szCs w:val="24"/>
                <w:lang w:eastAsia="bg-BG"/>
              </w:rPr>
              <w:t>л</w:t>
            </w:r>
            <w:r w:rsidRPr="002E3367">
              <w:rPr>
                <w:rFonts w:ascii="Times New Roman" w:eastAsia="Times New Roman" w:hAnsi="Times New Roman" w:cs="Times New Roman"/>
                <w:bCs/>
                <w:color w:val="000000"/>
                <w:sz w:val="24"/>
                <w:szCs w:val="24"/>
                <w:lang w:eastAsia="bg-BG"/>
              </w:rPr>
              <w:t xml:space="preserve">. „Майка България” </w:t>
            </w:r>
            <w:r w:rsidRPr="002E3367">
              <w:rPr>
                <w:rFonts w:ascii="Times New Roman" w:eastAsia="Times New Roman" w:hAnsi="Times New Roman" w:cs="Times New Roman"/>
                <w:color w:val="000000"/>
                <w:sz w:val="24"/>
                <w:szCs w:val="24"/>
                <w:lang w:eastAsia="bg-BG"/>
              </w:rPr>
              <w:t>№</w:t>
            </w:r>
            <w:r w:rsidRPr="002E3367">
              <w:rPr>
                <w:rFonts w:ascii="Times New Roman" w:eastAsia="Times New Roman" w:hAnsi="Times New Roman" w:cs="Times New Roman"/>
                <w:bCs/>
                <w:color w:val="000000"/>
                <w:sz w:val="24"/>
                <w:szCs w:val="24"/>
                <w:lang w:eastAsia="bg-BG"/>
              </w:rPr>
              <w:t>2</w:t>
            </w:r>
          </w:p>
          <w:p w:rsidR="002A32B9" w:rsidRPr="002E3367" w:rsidRDefault="002A32B9" w:rsidP="002A32B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p>
          <w:p w:rsidR="002A32B9" w:rsidRPr="002E3367"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E3367">
              <w:rPr>
                <w:rFonts w:ascii="Times New Roman" w:eastAsia="Times New Roman" w:hAnsi="Times New Roman" w:cs="Times New Roman"/>
                <w:color w:val="000000"/>
                <w:sz w:val="24"/>
                <w:szCs w:val="24"/>
                <w:lang w:eastAsia="bg-BG"/>
              </w:rPr>
              <w:t>ОФЕРТА</w:t>
            </w:r>
          </w:p>
          <w:p w:rsidR="002A32B9" w:rsidRPr="002E3367" w:rsidRDefault="002A32B9" w:rsidP="002A32B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2E3367">
              <w:rPr>
                <w:rFonts w:ascii="Times New Roman" w:eastAsia="Times New Roman" w:hAnsi="Times New Roman" w:cs="Times New Roman"/>
                <w:color w:val="000000"/>
                <w:sz w:val="24"/>
                <w:szCs w:val="24"/>
                <w:lang w:eastAsia="bg-BG"/>
              </w:rPr>
              <w:t>за участие в обществена поръчка чрез публикуване на обява с предмет</w:t>
            </w:r>
            <w:r w:rsidRPr="002E3367">
              <w:rPr>
                <w:rFonts w:ascii="Times New Roman" w:eastAsia="Times New Roman" w:hAnsi="Times New Roman" w:cs="Times New Roman"/>
                <w:bCs/>
                <w:color w:val="000000"/>
                <w:sz w:val="24"/>
                <w:szCs w:val="24"/>
                <w:lang w:eastAsia="bg-BG"/>
              </w:rPr>
              <w:t>:</w:t>
            </w:r>
            <w:r w:rsidRPr="002E3367">
              <w:rPr>
                <w:rFonts w:ascii="Times New Roman" w:eastAsia="Times New Roman" w:hAnsi="Times New Roman" w:cs="Times New Roman"/>
                <w:b/>
                <w:bCs/>
                <w:color w:val="000000"/>
                <w:sz w:val="24"/>
                <w:szCs w:val="24"/>
                <w:lang w:eastAsia="bg-BG"/>
              </w:rPr>
              <w:t xml:space="preserve"> </w:t>
            </w:r>
          </w:p>
          <w:p w:rsidR="002E3367" w:rsidRDefault="002E3367" w:rsidP="00B37BB4">
            <w:pPr>
              <w:tabs>
                <w:tab w:val="left" w:pos="0"/>
              </w:tabs>
              <w:spacing w:after="0" w:line="240" w:lineRule="auto"/>
              <w:jc w:val="both"/>
              <w:rPr>
                <w:rFonts w:ascii="Times New Roman" w:eastAsia="Times New Roman" w:hAnsi="Times New Roman" w:cs="Times New Roman"/>
                <w:b/>
                <w:color w:val="000000"/>
                <w:sz w:val="24"/>
                <w:szCs w:val="24"/>
                <w:lang w:eastAsia="bg-BG"/>
              </w:rPr>
            </w:pPr>
            <w:r w:rsidRPr="002E3367">
              <w:rPr>
                <w:rFonts w:ascii="Times New Roman" w:eastAsia="Times New Roman" w:hAnsi="Times New Roman" w:cs="Times New Roman"/>
                <w:b/>
                <w:color w:val="000000"/>
                <w:sz w:val="24"/>
                <w:szCs w:val="24"/>
                <w:lang w:eastAsia="bg-BG"/>
              </w:rPr>
              <w:t>„П</w:t>
            </w:r>
            <w:r w:rsidRPr="003828C2">
              <w:rPr>
                <w:rFonts w:ascii="Times New Roman" w:eastAsia="Times New Roman" w:hAnsi="Times New Roman" w:cs="Times New Roman"/>
                <w:b/>
                <w:color w:val="000000"/>
                <w:sz w:val="24"/>
                <w:szCs w:val="24"/>
                <w:lang w:eastAsia="bg-BG"/>
              </w:rPr>
              <w:t>редоставяне на услуги за ранно детско развитие по Проект BG05MOP001-2.004-0046-С01 „Общностен център за деца и родители „ЦАРЕВГРАД”, финансиран от Оперативна програма „Развитие на човешките ресурси“ 2014-2020, съфинансирана от Европейския съюз чрез Европейския социален фонд, по обособени позиции“</w:t>
            </w:r>
          </w:p>
          <w:p w:rsidR="00B37BB4" w:rsidRPr="005002AC" w:rsidRDefault="00B37BB4" w:rsidP="00B37BB4">
            <w:pPr>
              <w:tabs>
                <w:tab w:val="left" w:pos="0"/>
              </w:tabs>
              <w:spacing w:after="0" w:line="240" w:lineRule="auto"/>
              <w:jc w:val="both"/>
              <w:rPr>
                <w:rFonts w:ascii="Times New Roman" w:eastAsia="Times New Roman" w:hAnsi="Times New Roman" w:cs="Times New Roman"/>
                <w:b/>
                <w:i/>
                <w:sz w:val="24"/>
                <w:szCs w:val="24"/>
                <w:highlight w:val="yellow"/>
                <w:lang w:eastAsia="bg-BG"/>
              </w:rPr>
            </w:pPr>
            <w:r w:rsidRPr="002E3367">
              <w:rPr>
                <w:rFonts w:ascii="Times New Roman" w:eastAsia="Times New Roman" w:hAnsi="Times New Roman" w:cs="Times New Roman"/>
                <w:b/>
                <w:i/>
                <w:sz w:val="24"/>
                <w:szCs w:val="24"/>
                <w:lang w:eastAsia="bg-BG"/>
              </w:rPr>
              <w:tab/>
              <w:t>За обособена позиция №…</w:t>
            </w:r>
            <w:r w:rsidR="00E11BE6" w:rsidRPr="002E3367">
              <w:rPr>
                <w:rFonts w:ascii="Times New Roman" w:eastAsia="Times New Roman" w:hAnsi="Times New Roman" w:cs="Times New Roman"/>
                <w:b/>
                <w:i/>
                <w:sz w:val="24"/>
                <w:szCs w:val="24"/>
                <w:lang w:eastAsia="bg-BG"/>
              </w:rPr>
              <w:t xml:space="preserve">: </w:t>
            </w:r>
            <w:r w:rsidRPr="002E3367">
              <w:rPr>
                <w:rFonts w:ascii="Times New Roman" w:eastAsia="Times New Roman" w:hAnsi="Times New Roman" w:cs="Times New Roman"/>
                <w:b/>
                <w:i/>
                <w:sz w:val="24"/>
                <w:szCs w:val="24"/>
                <w:lang w:eastAsia="bg-BG"/>
              </w:rPr>
              <w:t>…………</w:t>
            </w:r>
            <w:r w:rsidR="00E11BE6" w:rsidRPr="002E3367">
              <w:rPr>
                <w:rFonts w:ascii="Times New Roman" w:eastAsia="Times New Roman" w:hAnsi="Times New Roman" w:cs="Times New Roman"/>
                <w:b/>
                <w:i/>
                <w:sz w:val="24"/>
                <w:szCs w:val="24"/>
                <w:lang w:eastAsia="bg-BG"/>
              </w:rPr>
              <w:t>………………………………………………….</w:t>
            </w:r>
            <w:r w:rsidR="00E11BE6" w:rsidRPr="002E3367">
              <w:rPr>
                <w:rFonts w:ascii="Times New Roman" w:eastAsia="Times New Roman" w:hAnsi="Times New Roman" w:cs="Times New Roman"/>
                <w:b/>
                <w:i/>
                <w:sz w:val="24"/>
                <w:szCs w:val="24"/>
                <w:lang w:eastAsia="bg-BG"/>
              </w:rPr>
              <w:br/>
              <w:t>……………………………………………………………………………………………………..</w:t>
            </w:r>
          </w:p>
          <w:p w:rsidR="002A32B9" w:rsidRPr="005002AC" w:rsidRDefault="002A32B9" w:rsidP="002A32B9">
            <w:pPr>
              <w:spacing w:after="0" w:line="240" w:lineRule="auto"/>
              <w:jc w:val="both"/>
              <w:rPr>
                <w:rFonts w:ascii="Times New Roman" w:eastAsia="Times New Roman" w:hAnsi="Times New Roman" w:cs="Times New Roman"/>
                <w:b/>
                <w:i/>
                <w:color w:val="000000"/>
                <w:sz w:val="28"/>
                <w:szCs w:val="28"/>
                <w:highlight w:val="yellow"/>
                <w:lang w:eastAsia="bg-BG"/>
              </w:rPr>
            </w:pPr>
          </w:p>
          <w:p w:rsidR="002A32B9" w:rsidRPr="002E3367"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E3367">
              <w:rPr>
                <w:rFonts w:ascii="Times New Roman" w:eastAsia="Times New Roman" w:hAnsi="Times New Roman" w:cs="Times New Roman"/>
                <w:color w:val="000000"/>
                <w:sz w:val="24"/>
                <w:szCs w:val="24"/>
                <w:lang w:eastAsia="bg-BG"/>
              </w:rPr>
              <w:t>______________________________________________</w:t>
            </w:r>
          </w:p>
          <w:p w:rsidR="002A32B9" w:rsidRPr="002E3367"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E3367">
              <w:rPr>
                <w:rFonts w:ascii="Times New Roman" w:eastAsia="Times New Roman" w:hAnsi="Times New Roman" w:cs="Times New Roman"/>
                <w:color w:val="000000"/>
                <w:sz w:val="24"/>
                <w:szCs w:val="24"/>
                <w:lang w:eastAsia="bg-BG"/>
              </w:rPr>
              <w:t>(име на участника)</w:t>
            </w:r>
          </w:p>
          <w:p w:rsidR="002A32B9" w:rsidRPr="002E3367"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E3367">
              <w:rPr>
                <w:rFonts w:ascii="Times New Roman" w:eastAsia="Times New Roman" w:hAnsi="Times New Roman" w:cs="Times New Roman"/>
                <w:color w:val="000000"/>
                <w:sz w:val="24"/>
                <w:szCs w:val="24"/>
                <w:lang w:eastAsia="bg-BG"/>
              </w:rPr>
              <w:t>_________________________________________________</w:t>
            </w:r>
          </w:p>
          <w:p w:rsidR="002A32B9" w:rsidRPr="002E3367"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E3367">
              <w:rPr>
                <w:rFonts w:ascii="Times New Roman" w:eastAsia="Times New Roman" w:hAnsi="Times New Roman" w:cs="Times New Roman"/>
                <w:color w:val="000000"/>
                <w:sz w:val="24"/>
                <w:szCs w:val="24"/>
                <w:lang w:eastAsia="bg-BG"/>
              </w:rPr>
              <w:t>(адрес за кореспонденция)</w:t>
            </w:r>
          </w:p>
          <w:p w:rsidR="002A32B9" w:rsidRPr="002E3367"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E3367">
              <w:rPr>
                <w:rFonts w:ascii="Times New Roman" w:eastAsia="Times New Roman" w:hAnsi="Times New Roman" w:cs="Times New Roman"/>
                <w:color w:val="000000"/>
                <w:sz w:val="24"/>
                <w:szCs w:val="24"/>
                <w:lang w:eastAsia="bg-BG"/>
              </w:rPr>
              <w:t>_________________________________________________</w:t>
            </w:r>
          </w:p>
          <w:p w:rsidR="002A32B9" w:rsidRPr="002E3367"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E3367">
              <w:rPr>
                <w:rFonts w:ascii="Times New Roman" w:eastAsia="Times New Roman" w:hAnsi="Times New Roman" w:cs="Times New Roman"/>
                <w:color w:val="000000"/>
                <w:sz w:val="24"/>
                <w:szCs w:val="24"/>
                <w:lang w:eastAsia="bg-BG"/>
              </w:rPr>
              <w:t>(лице за контакт, телефон, факс и електронен адрес)</w:t>
            </w:r>
          </w:p>
          <w:p w:rsidR="002A32B9" w:rsidRPr="005002AC" w:rsidRDefault="002A32B9" w:rsidP="002A32B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lang w:eastAsia="bg-BG"/>
              </w:rPr>
            </w:pPr>
          </w:p>
        </w:tc>
      </w:tr>
    </w:tbl>
    <w:p w:rsidR="002A32B9" w:rsidRPr="005002AC" w:rsidRDefault="002A32B9" w:rsidP="002A32B9">
      <w:pPr>
        <w:autoSpaceDE w:val="0"/>
        <w:autoSpaceDN w:val="0"/>
        <w:adjustRightInd w:val="0"/>
        <w:spacing w:after="0" w:line="240" w:lineRule="auto"/>
        <w:jc w:val="both"/>
        <w:rPr>
          <w:rFonts w:ascii="Times New Roman" w:eastAsia="Times New Roman" w:hAnsi="Times New Roman" w:cs="Times New Roman"/>
          <w:b/>
          <w:i/>
          <w:color w:val="FF0000"/>
          <w:sz w:val="24"/>
          <w:szCs w:val="24"/>
          <w:highlight w:val="yellow"/>
          <w:lang w:eastAsia="bg-BG"/>
        </w:rPr>
      </w:pPr>
    </w:p>
    <w:p w:rsidR="00225DD1" w:rsidRPr="002E3367" w:rsidRDefault="002A32B9" w:rsidP="004D5366">
      <w:pPr>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2E3367">
        <w:rPr>
          <w:rFonts w:ascii="Times New Roman" w:eastAsia="Times New Roman" w:hAnsi="Times New Roman" w:cs="Times New Roman"/>
          <w:b/>
          <w:color w:val="000000"/>
          <w:sz w:val="24"/>
          <w:szCs w:val="24"/>
          <w:lang w:eastAsia="bg-BG"/>
        </w:rPr>
        <w:t xml:space="preserve">Възложителят не приема за участие в </w:t>
      </w:r>
      <w:r w:rsidR="00E11BE6" w:rsidRPr="002E3367">
        <w:rPr>
          <w:rFonts w:ascii="Times New Roman" w:eastAsia="Times New Roman" w:hAnsi="Times New Roman" w:cs="Times New Roman"/>
          <w:b/>
          <w:color w:val="000000"/>
          <w:sz w:val="24"/>
          <w:szCs w:val="24"/>
          <w:lang w:eastAsia="bg-BG"/>
        </w:rPr>
        <w:t>поръчката</w:t>
      </w:r>
      <w:r w:rsidRPr="002E3367">
        <w:rPr>
          <w:rFonts w:ascii="Times New Roman" w:eastAsia="Times New Roman" w:hAnsi="Times New Roman" w:cs="Times New Roman"/>
          <w:b/>
          <w:color w:val="000000"/>
          <w:sz w:val="24"/>
          <w:szCs w:val="24"/>
          <w:lang w:eastAsia="bg-BG"/>
        </w:rPr>
        <w:t xml:space="preserve">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rsidR="009F2C53" w:rsidRPr="009F2C53" w:rsidRDefault="00E11BE6" w:rsidP="009F2C53">
      <w:pPr>
        <w:spacing w:after="120"/>
        <w:ind w:firstLine="720"/>
        <w:jc w:val="both"/>
        <w:rPr>
          <w:rFonts w:ascii="Times New Roman" w:eastAsia="Times New Roman" w:hAnsi="Times New Roman" w:cs="Times New Roman"/>
          <w:b/>
          <w:color w:val="000000"/>
          <w:sz w:val="24"/>
          <w:szCs w:val="24"/>
          <w:lang w:val="en-US" w:eastAsia="bg-BG"/>
        </w:rPr>
      </w:pPr>
      <w:r w:rsidRPr="009F2C53">
        <w:rPr>
          <w:rFonts w:ascii="Times New Roman" w:eastAsia="Times New Roman" w:hAnsi="Times New Roman" w:cs="Times New Roman"/>
          <w:b/>
          <w:sz w:val="24"/>
          <w:szCs w:val="24"/>
          <w:lang w:eastAsia="bg-BG"/>
        </w:rPr>
        <w:t>ВАЖНО:</w:t>
      </w:r>
      <w:r w:rsidRPr="009F2C53">
        <w:rPr>
          <w:rFonts w:ascii="Times New Roman" w:eastAsia="Times New Roman" w:hAnsi="Times New Roman" w:cs="Times New Roman"/>
          <w:b/>
          <w:color w:val="FF0000"/>
          <w:sz w:val="24"/>
          <w:szCs w:val="24"/>
          <w:lang w:eastAsia="bg-BG"/>
        </w:rPr>
        <w:t xml:space="preserve"> </w:t>
      </w:r>
      <w:r w:rsidR="009F2C53" w:rsidRPr="009F2C53">
        <w:rPr>
          <w:rFonts w:ascii="Times New Roman" w:eastAsia="Times New Roman" w:hAnsi="Times New Roman" w:cs="Times New Roman"/>
          <w:b/>
          <w:color w:val="000000"/>
          <w:sz w:val="24"/>
          <w:szCs w:val="24"/>
          <w:lang w:eastAsia="bg-BG"/>
        </w:rPr>
        <w:t>Участниците</w:t>
      </w:r>
      <w:r w:rsidR="009F2C53">
        <w:rPr>
          <w:rFonts w:ascii="Times New Roman" w:eastAsia="Times New Roman" w:hAnsi="Times New Roman" w:cs="Times New Roman"/>
          <w:b/>
          <w:color w:val="000000"/>
          <w:sz w:val="24"/>
          <w:szCs w:val="24"/>
          <w:lang w:eastAsia="bg-BG"/>
        </w:rPr>
        <w:t xml:space="preserve"> в настоящата обществена поръчка</w:t>
      </w:r>
      <w:r w:rsidR="009F2C53" w:rsidRPr="009F2C53">
        <w:rPr>
          <w:rFonts w:ascii="Times New Roman" w:eastAsia="Times New Roman" w:hAnsi="Times New Roman" w:cs="Times New Roman"/>
          <w:b/>
          <w:color w:val="000000"/>
          <w:sz w:val="24"/>
          <w:szCs w:val="24"/>
          <w:lang w:eastAsia="bg-BG"/>
        </w:rPr>
        <w:t xml:space="preserve"> мог</w:t>
      </w:r>
      <w:r w:rsidR="009F2C53">
        <w:rPr>
          <w:rFonts w:ascii="Times New Roman" w:eastAsia="Times New Roman" w:hAnsi="Times New Roman" w:cs="Times New Roman"/>
          <w:b/>
          <w:color w:val="000000"/>
          <w:sz w:val="24"/>
          <w:szCs w:val="24"/>
          <w:lang w:eastAsia="bg-BG"/>
        </w:rPr>
        <w:t>ат да подадат оферта за една, за</w:t>
      </w:r>
      <w:r w:rsidR="009F2C53" w:rsidRPr="009F2C53">
        <w:rPr>
          <w:rFonts w:ascii="Times New Roman" w:eastAsia="Times New Roman" w:hAnsi="Times New Roman" w:cs="Times New Roman"/>
          <w:b/>
          <w:color w:val="000000"/>
          <w:sz w:val="24"/>
          <w:szCs w:val="24"/>
          <w:lang w:eastAsia="bg-BG"/>
        </w:rPr>
        <w:t xml:space="preserve"> </w:t>
      </w:r>
      <w:r w:rsidR="00A90290">
        <w:rPr>
          <w:rFonts w:ascii="Times New Roman" w:eastAsia="Times New Roman" w:hAnsi="Times New Roman" w:cs="Times New Roman"/>
          <w:b/>
          <w:color w:val="000000"/>
          <w:sz w:val="24"/>
          <w:szCs w:val="24"/>
          <w:lang w:eastAsia="bg-BG"/>
        </w:rPr>
        <w:t>повече от една</w:t>
      </w:r>
      <w:r w:rsidR="009F2C53">
        <w:rPr>
          <w:rFonts w:ascii="Times New Roman" w:eastAsia="Times New Roman" w:hAnsi="Times New Roman" w:cs="Times New Roman"/>
          <w:b/>
          <w:color w:val="000000"/>
          <w:sz w:val="24"/>
          <w:szCs w:val="24"/>
          <w:lang w:eastAsia="bg-BG"/>
        </w:rPr>
        <w:t xml:space="preserve"> или за всички</w:t>
      </w:r>
      <w:r w:rsidR="009F2C53" w:rsidRPr="009F2C53">
        <w:rPr>
          <w:rFonts w:ascii="Times New Roman" w:eastAsia="Times New Roman" w:hAnsi="Times New Roman" w:cs="Times New Roman"/>
          <w:b/>
          <w:color w:val="000000"/>
          <w:sz w:val="24"/>
          <w:szCs w:val="24"/>
          <w:lang w:eastAsia="bg-BG"/>
        </w:rPr>
        <w:t xml:space="preserve"> обособени позиции</w:t>
      </w:r>
      <w:r w:rsidR="009F2C53">
        <w:rPr>
          <w:rFonts w:ascii="Times New Roman" w:eastAsia="Times New Roman" w:hAnsi="Times New Roman" w:cs="Times New Roman"/>
          <w:b/>
          <w:color w:val="000000"/>
          <w:sz w:val="24"/>
          <w:szCs w:val="24"/>
          <w:lang w:eastAsia="bg-BG"/>
        </w:rPr>
        <w:t>.</w:t>
      </w:r>
    </w:p>
    <w:p w:rsidR="002A32B9" w:rsidRPr="002E3367" w:rsidRDefault="002A32B9" w:rsidP="009F2C53">
      <w:pPr>
        <w:autoSpaceDE w:val="0"/>
        <w:autoSpaceDN w:val="0"/>
        <w:adjustRightInd w:val="0"/>
        <w:spacing w:after="0" w:line="240" w:lineRule="auto"/>
        <w:ind w:firstLine="720"/>
        <w:jc w:val="both"/>
        <w:rPr>
          <w:rFonts w:ascii="Times New Roman" w:eastAsia="Times New Roman" w:hAnsi="Times New Roman" w:cs="Times New Roman"/>
          <w:b/>
          <w:color w:val="000000"/>
          <w:sz w:val="24"/>
          <w:szCs w:val="24"/>
          <w:lang w:eastAsia="bg-BG"/>
        </w:rPr>
      </w:pPr>
      <w:r w:rsidRPr="002E3367">
        <w:rPr>
          <w:rFonts w:ascii="Times New Roman" w:eastAsia="Times New Roman" w:hAnsi="Times New Roman" w:cs="Times New Roman"/>
          <w:b/>
          <w:color w:val="000000"/>
          <w:sz w:val="24"/>
          <w:szCs w:val="24"/>
          <w:lang w:eastAsia="bg-BG"/>
        </w:rPr>
        <w:t>Опаковката на участника, следва да съдържа следните документи:</w:t>
      </w:r>
    </w:p>
    <w:p w:rsidR="002A32B9" w:rsidRPr="002E3367"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bg-BG"/>
        </w:rPr>
      </w:pPr>
      <w:r w:rsidRPr="002E3367">
        <w:rPr>
          <w:rFonts w:ascii="Times New Roman" w:eastAsia="Times New Roman" w:hAnsi="Times New Roman" w:cs="Times New Roman"/>
          <w:color w:val="000000"/>
          <w:sz w:val="24"/>
          <w:szCs w:val="24"/>
          <w:lang w:eastAsia="bg-BG"/>
        </w:rPr>
        <w:t xml:space="preserve">Опис на документите и информация, съдържащи се в офертата- </w:t>
      </w:r>
      <w:r w:rsidR="00225DD1" w:rsidRPr="002E3367">
        <w:rPr>
          <w:rFonts w:ascii="Times New Roman" w:eastAsia="Times New Roman" w:hAnsi="Times New Roman" w:cs="Times New Roman"/>
          <w:b/>
          <w:color w:val="000000"/>
          <w:sz w:val="24"/>
          <w:szCs w:val="24"/>
          <w:lang w:eastAsia="bg-BG"/>
        </w:rPr>
        <w:t>Примерен</w:t>
      </w:r>
      <w:r w:rsidR="00225DD1" w:rsidRPr="002E3367">
        <w:rPr>
          <w:rFonts w:ascii="Times New Roman" w:eastAsia="Times New Roman" w:hAnsi="Times New Roman" w:cs="Times New Roman"/>
          <w:color w:val="000000"/>
          <w:sz w:val="24"/>
          <w:szCs w:val="24"/>
          <w:lang w:eastAsia="bg-BG"/>
        </w:rPr>
        <w:t xml:space="preserve"> </w:t>
      </w:r>
      <w:r w:rsidRPr="002E3367">
        <w:rPr>
          <w:rFonts w:ascii="Times New Roman" w:eastAsia="Times New Roman" w:hAnsi="Times New Roman" w:cs="Times New Roman"/>
          <w:b/>
          <w:color w:val="000000"/>
          <w:sz w:val="24"/>
          <w:szCs w:val="24"/>
          <w:lang w:eastAsia="bg-BG"/>
        </w:rPr>
        <w:t>Образец № 1.</w:t>
      </w:r>
      <w:r w:rsidR="00EC6D48" w:rsidRPr="002E3367">
        <w:rPr>
          <w:rFonts w:ascii="Times New Roman" w:eastAsia="Times New Roman" w:hAnsi="Times New Roman" w:cs="Times New Roman"/>
          <w:b/>
          <w:color w:val="000000"/>
          <w:sz w:val="24"/>
          <w:szCs w:val="24"/>
          <w:lang w:eastAsia="bg-BG"/>
        </w:rPr>
        <w:t xml:space="preserve"> Образецът не е задължителен и цели улеснение на участниците.</w:t>
      </w:r>
    </w:p>
    <w:p w:rsidR="002A32B9" w:rsidRPr="002E3367"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E3367">
        <w:rPr>
          <w:rFonts w:ascii="Times New Roman" w:eastAsia="Times New Roman" w:hAnsi="Times New Roman" w:cs="Times New Roman"/>
          <w:color w:val="000000"/>
          <w:sz w:val="24"/>
          <w:szCs w:val="24"/>
          <w:lang w:eastAsia="bg-BG"/>
        </w:rPr>
        <w:t xml:space="preserve">Представяне на участника- </w:t>
      </w:r>
      <w:r w:rsidRPr="002E3367">
        <w:rPr>
          <w:rFonts w:ascii="Times New Roman" w:eastAsia="Times New Roman" w:hAnsi="Times New Roman" w:cs="Times New Roman"/>
          <w:b/>
          <w:color w:val="000000"/>
          <w:sz w:val="24"/>
          <w:szCs w:val="24"/>
          <w:lang w:eastAsia="bg-BG"/>
        </w:rPr>
        <w:t>Образец № 2.</w:t>
      </w:r>
    </w:p>
    <w:p w:rsidR="002A32B9" w:rsidRPr="002E3367"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E3367">
        <w:rPr>
          <w:rFonts w:ascii="Times New Roman" w:eastAsia="Times New Roman" w:hAnsi="Times New Roman" w:cs="Times New Roman"/>
          <w:color w:val="000000"/>
          <w:sz w:val="24"/>
          <w:szCs w:val="24"/>
          <w:lang w:eastAsia="bg-BG"/>
        </w:rPr>
        <w:t xml:space="preserve">Техническо предложение- </w:t>
      </w:r>
      <w:r w:rsidRPr="002E3367">
        <w:rPr>
          <w:rFonts w:ascii="Times New Roman" w:eastAsia="Times New Roman" w:hAnsi="Times New Roman" w:cs="Times New Roman"/>
          <w:b/>
          <w:color w:val="000000"/>
          <w:sz w:val="24"/>
          <w:szCs w:val="24"/>
          <w:lang w:eastAsia="bg-BG"/>
        </w:rPr>
        <w:t>Образец № 3.</w:t>
      </w:r>
    </w:p>
    <w:p w:rsidR="002A32B9" w:rsidRPr="002E3367"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E3367">
        <w:rPr>
          <w:rFonts w:ascii="Times New Roman" w:eastAsia="Times New Roman" w:hAnsi="Times New Roman" w:cs="Times New Roman"/>
          <w:color w:val="000000"/>
          <w:sz w:val="24"/>
          <w:szCs w:val="24"/>
          <w:lang w:eastAsia="bg-BG"/>
        </w:rPr>
        <w:t xml:space="preserve">Ценово предложение- </w:t>
      </w:r>
      <w:r w:rsidRPr="002E3367">
        <w:rPr>
          <w:rFonts w:ascii="Times New Roman" w:eastAsia="Times New Roman" w:hAnsi="Times New Roman" w:cs="Times New Roman"/>
          <w:b/>
          <w:color w:val="000000"/>
          <w:sz w:val="24"/>
          <w:szCs w:val="24"/>
          <w:lang w:eastAsia="bg-BG"/>
        </w:rPr>
        <w:t>Образец № 4.</w:t>
      </w:r>
    </w:p>
    <w:p w:rsidR="002A32B9" w:rsidRPr="002E3367"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2E3367">
        <w:rPr>
          <w:rFonts w:ascii="Times New Roman" w:eastAsia="Times New Roman" w:hAnsi="Times New Roman" w:cs="Times New Roman"/>
          <w:sz w:val="24"/>
          <w:szCs w:val="24"/>
          <w:lang w:eastAsia="bg-BG"/>
        </w:rPr>
        <w:t xml:space="preserve">Декларация по чл. 192, ал. 3 от Закона за обществените поръчки- за отсъствие на обстоятелствата по чл. 54, ал. 1, т. 1, 2 и 7 от ЗОП- </w:t>
      </w:r>
      <w:r w:rsidRPr="002E3367">
        <w:rPr>
          <w:rFonts w:ascii="Times New Roman" w:eastAsia="Times New Roman" w:hAnsi="Times New Roman" w:cs="Times New Roman"/>
          <w:b/>
          <w:sz w:val="24"/>
          <w:szCs w:val="24"/>
          <w:lang w:eastAsia="bg-BG"/>
        </w:rPr>
        <w:t>Образец № 5.</w:t>
      </w:r>
    </w:p>
    <w:p w:rsidR="002A32B9" w:rsidRPr="002E3367"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2E3367">
        <w:rPr>
          <w:rFonts w:ascii="Times New Roman" w:eastAsia="Times New Roman" w:hAnsi="Times New Roman" w:cs="Times New Roman"/>
          <w:sz w:val="24"/>
          <w:szCs w:val="24"/>
          <w:lang w:eastAsia="bg-BG"/>
        </w:rPr>
        <w:t xml:space="preserve">Декларация по чл. 192, ал. 3 от Закона за обществените поръчки - за отсъствие на обстоятелствата по чл. 54, ал. 1, т. 3 – 6 от ЗОП- </w:t>
      </w:r>
      <w:r w:rsidRPr="002E3367">
        <w:rPr>
          <w:rFonts w:ascii="Times New Roman" w:eastAsia="Times New Roman" w:hAnsi="Times New Roman" w:cs="Times New Roman"/>
          <w:b/>
          <w:sz w:val="24"/>
          <w:szCs w:val="24"/>
          <w:lang w:eastAsia="bg-BG"/>
        </w:rPr>
        <w:t>Образец № 6.</w:t>
      </w:r>
    </w:p>
    <w:p w:rsidR="002A32B9" w:rsidRPr="002E3367"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i/>
          <w:sz w:val="24"/>
          <w:szCs w:val="24"/>
          <w:lang w:eastAsia="bg-BG"/>
        </w:rPr>
      </w:pPr>
      <w:r w:rsidRPr="002E3367">
        <w:rPr>
          <w:rFonts w:ascii="Times New Roman" w:eastAsia="Times New Roman" w:hAnsi="Times New Roman" w:cs="Times New Roman"/>
          <w:sz w:val="24"/>
          <w:szCs w:val="24"/>
          <w:lang w:eastAsia="bg-BG"/>
        </w:rPr>
        <w:t xml:space="preserve">Декларация по чл. 66, ал. 1 от Закона за обществените поръчки- </w:t>
      </w:r>
      <w:r w:rsidRPr="002E3367">
        <w:rPr>
          <w:rFonts w:ascii="Times New Roman" w:eastAsia="Times New Roman" w:hAnsi="Times New Roman" w:cs="Times New Roman"/>
          <w:b/>
          <w:sz w:val="24"/>
          <w:szCs w:val="24"/>
          <w:lang w:eastAsia="bg-BG"/>
        </w:rPr>
        <w:t>Образец № 7</w:t>
      </w:r>
      <w:r w:rsidRPr="002E3367">
        <w:rPr>
          <w:rFonts w:ascii="Times New Roman" w:eastAsia="Times New Roman" w:hAnsi="Times New Roman" w:cs="Times New Roman"/>
          <w:i/>
          <w:sz w:val="24"/>
          <w:szCs w:val="24"/>
          <w:lang w:eastAsia="bg-BG"/>
        </w:rPr>
        <w:t>.</w:t>
      </w:r>
    </w:p>
    <w:p w:rsidR="002A32B9" w:rsidRPr="002E3367"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E3367">
        <w:rPr>
          <w:rFonts w:ascii="Times New Roman" w:eastAsia="Times New Roman" w:hAnsi="Times New Roman" w:cs="Times New Roman"/>
          <w:sz w:val="24"/>
          <w:szCs w:val="24"/>
          <w:lang w:eastAsia="bg-BG"/>
        </w:rPr>
        <w:t xml:space="preserve">Декларация за съгласие за участие като подизпълнител/ трето лице- </w:t>
      </w:r>
      <w:r w:rsidRPr="002E3367">
        <w:rPr>
          <w:rFonts w:ascii="Times New Roman" w:eastAsia="Times New Roman" w:hAnsi="Times New Roman" w:cs="Times New Roman"/>
          <w:b/>
          <w:sz w:val="24"/>
          <w:szCs w:val="24"/>
          <w:lang w:eastAsia="bg-BG"/>
        </w:rPr>
        <w:t>Образец № 8</w:t>
      </w:r>
      <w:r w:rsidRPr="002E3367">
        <w:rPr>
          <w:rFonts w:ascii="Times New Roman" w:eastAsia="Times New Roman" w:hAnsi="Times New Roman" w:cs="Times New Roman"/>
          <w:sz w:val="24"/>
          <w:szCs w:val="24"/>
          <w:lang w:eastAsia="bg-BG"/>
        </w:rPr>
        <w:t xml:space="preserve"> – </w:t>
      </w:r>
      <w:r w:rsidRPr="002E3367">
        <w:rPr>
          <w:rFonts w:ascii="Times New Roman" w:eastAsia="Times New Roman" w:hAnsi="Times New Roman" w:cs="Times New Roman"/>
          <w:i/>
          <w:sz w:val="24"/>
          <w:szCs w:val="24"/>
          <w:lang w:eastAsia="bg-BG"/>
        </w:rPr>
        <w:t>(ако е приложимо).</w:t>
      </w:r>
    </w:p>
    <w:p w:rsidR="002A32B9" w:rsidRPr="002E3367"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E3367">
        <w:rPr>
          <w:rFonts w:ascii="Times New Roman" w:eastAsia="Times New Roman" w:hAnsi="Times New Roman" w:cs="Times New Roman"/>
          <w:sz w:val="24"/>
          <w:szCs w:val="24"/>
          <w:lang w:eastAsia="bg-BG"/>
        </w:rPr>
        <w:lastRenderedPageBreak/>
        <w:t xml:space="preserve">Декларация по чл. 66, ал. 2 от Закона за обществените поръчки за отсъствие на обстоятелствата по чл. 54, ал. 1, т. 1, 2 и 7 от ЗОП- </w:t>
      </w:r>
      <w:r w:rsidRPr="002E3367">
        <w:rPr>
          <w:rFonts w:ascii="Times New Roman" w:eastAsia="Times New Roman" w:hAnsi="Times New Roman" w:cs="Times New Roman"/>
          <w:b/>
          <w:sz w:val="24"/>
          <w:szCs w:val="24"/>
          <w:lang w:eastAsia="bg-BG"/>
        </w:rPr>
        <w:t>Образец № 8.1</w:t>
      </w:r>
      <w:r w:rsidRPr="002E3367">
        <w:rPr>
          <w:rFonts w:ascii="Times New Roman" w:eastAsia="Times New Roman" w:hAnsi="Times New Roman" w:cs="Times New Roman"/>
          <w:sz w:val="24"/>
          <w:szCs w:val="24"/>
          <w:lang w:eastAsia="bg-BG"/>
        </w:rPr>
        <w:t xml:space="preserve"> – </w:t>
      </w:r>
      <w:r w:rsidRPr="002E3367">
        <w:rPr>
          <w:rFonts w:ascii="Times New Roman" w:eastAsia="Times New Roman" w:hAnsi="Times New Roman" w:cs="Times New Roman"/>
          <w:i/>
          <w:sz w:val="24"/>
          <w:szCs w:val="24"/>
          <w:lang w:eastAsia="bg-BG"/>
        </w:rPr>
        <w:t>(ако е приложимо)</w:t>
      </w:r>
      <w:r w:rsidRPr="002E3367">
        <w:rPr>
          <w:rFonts w:ascii="Times New Roman" w:eastAsia="Times New Roman" w:hAnsi="Times New Roman" w:cs="Times New Roman"/>
          <w:sz w:val="24"/>
          <w:szCs w:val="24"/>
          <w:lang w:eastAsia="bg-BG"/>
        </w:rPr>
        <w:t>.</w:t>
      </w:r>
    </w:p>
    <w:p w:rsidR="002A32B9" w:rsidRPr="002E3367"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E3367">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3-6 от ЗОП- </w:t>
      </w:r>
      <w:r w:rsidRPr="002E3367">
        <w:rPr>
          <w:rFonts w:ascii="Times New Roman" w:eastAsia="Times New Roman" w:hAnsi="Times New Roman" w:cs="Times New Roman"/>
          <w:b/>
          <w:sz w:val="24"/>
          <w:szCs w:val="24"/>
          <w:lang w:eastAsia="bg-BG"/>
        </w:rPr>
        <w:t>Образец № 8.2</w:t>
      </w:r>
      <w:r w:rsidRPr="002E3367">
        <w:rPr>
          <w:rFonts w:ascii="Times New Roman" w:eastAsia="Times New Roman" w:hAnsi="Times New Roman" w:cs="Times New Roman"/>
          <w:sz w:val="24"/>
          <w:szCs w:val="24"/>
          <w:lang w:eastAsia="bg-BG"/>
        </w:rPr>
        <w:t xml:space="preserve"> – </w:t>
      </w:r>
      <w:r w:rsidRPr="002E3367">
        <w:rPr>
          <w:rFonts w:ascii="Times New Roman" w:eastAsia="Times New Roman" w:hAnsi="Times New Roman" w:cs="Times New Roman"/>
          <w:i/>
          <w:sz w:val="24"/>
          <w:szCs w:val="24"/>
          <w:lang w:eastAsia="bg-BG"/>
        </w:rPr>
        <w:t>(ако е приложимо)</w:t>
      </w:r>
      <w:r w:rsidRPr="002E3367">
        <w:rPr>
          <w:rFonts w:ascii="Times New Roman" w:eastAsia="Times New Roman" w:hAnsi="Times New Roman" w:cs="Times New Roman"/>
          <w:sz w:val="24"/>
          <w:szCs w:val="24"/>
          <w:lang w:eastAsia="bg-BG"/>
        </w:rPr>
        <w:t>.</w:t>
      </w:r>
    </w:p>
    <w:p w:rsidR="002A32B9" w:rsidRPr="002E3367"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E3367">
        <w:rPr>
          <w:rFonts w:ascii="Times New Roman" w:eastAsia="Times New Roman" w:hAnsi="Times New Roman" w:cs="Times New Roman"/>
          <w:sz w:val="24"/>
          <w:szCs w:val="24"/>
          <w:lang w:eastAsia="bg-BG"/>
        </w:rPr>
        <w:t xml:space="preserve">Декларация по чл. 101, ал. 11, във връзка с чл. 107, т. 4 от Закона за обществените поръчки- </w:t>
      </w:r>
      <w:r w:rsidRPr="002E3367">
        <w:rPr>
          <w:rFonts w:ascii="Times New Roman" w:eastAsia="Times New Roman" w:hAnsi="Times New Roman" w:cs="Times New Roman"/>
          <w:b/>
          <w:sz w:val="24"/>
          <w:szCs w:val="24"/>
          <w:lang w:eastAsia="bg-BG"/>
        </w:rPr>
        <w:t>Образец № 9</w:t>
      </w:r>
      <w:r w:rsidRPr="002E3367">
        <w:rPr>
          <w:rFonts w:ascii="Times New Roman" w:eastAsia="Times New Roman" w:hAnsi="Times New Roman" w:cs="Times New Roman"/>
          <w:sz w:val="24"/>
          <w:szCs w:val="24"/>
          <w:lang w:eastAsia="bg-BG"/>
        </w:rPr>
        <w:t>.</w:t>
      </w:r>
    </w:p>
    <w:p w:rsidR="002A32B9" w:rsidRPr="002E3367"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E3367">
        <w:rPr>
          <w:rFonts w:ascii="Times New Roman" w:eastAsia="Times New Roman" w:hAnsi="Times New Roman" w:cs="Times New Roman"/>
          <w:sz w:val="24"/>
          <w:szCs w:val="24"/>
          <w:lang w:eastAsia="bg-BG"/>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2E3367">
        <w:rPr>
          <w:rFonts w:ascii="Times New Roman" w:eastAsia="Times New Roman" w:hAnsi="Times New Roman" w:cs="Times New Roman"/>
          <w:b/>
          <w:sz w:val="24"/>
          <w:szCs w:val="24"/>
          <w:lang w:eastAsia="bg-BG"/>
        </w:rPr>
        <w:t>Образец № 10</w:t>
      </w:r>
      <w:r w:rsidRPr="002E3367">
        <w:rPr>
          <w:rFonts w:ascii="Times New Roman" w:eastAsia="Times New Roman" w:hAnsi="Times New Roman" w:cs="Times New Roman"/>
          <w:sz w:val="24"/>
          <w:szCs w:val="24"/>
          <w:lang w:eastAsia="bg-BG"/>
        </w:rPr>
        <w:t>.</w:t>
      </w:r>
    </w:p>
    <w:p w:rsidR="00CD4252" w:rsidRPr="008425D1" w:rsidRDefault="002A32B9" w:rsidP="00CD4252">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2E3367">
        <w:rPr>
          <w:rFonts w:ascii="Times New Roman" w:eastAsia="Times New Roman" w:hAnsi="Times New Roman" w:cs="Times New Roman"/>
          <w:sz w:val="24"/>
          <w:szCs w:val="24"/>
          <w:lang w:eastAsia="bg-BG"/>
        </w:rPr>
        <w:t xml:space="preserve">Декларация по чл. 69 от Закона за противодействие на корупцията и за отнемане </w:t>
      </w:r>
      <w:r w:rsidRPr="008425D1">
        <w:rPr>
          <w:rFonts w:ascii="Times New Roman" w:eastAsia="Times New Roman" w:hAnsi="Times New Roman" w:cs="Times New Roman"/>
          <w:sz w:val="24"/>
          <w:szCs w:val="24"/>
          <w:lang w:eastAsia="bg-BG"/>
        </w:rPr>
        <w:t xml:space="preserve">на незаконно придобитото имущество- </w:t>
      </w:r>
      <w:r w:rsidRPr="008425D1">
        <w:rPr>
          <w:rFonts w:ascii="Times New Roman" w:eastAsia="Times New Roman" w:hAnsi="Times New Roman" w:cs="Times New Roman"/>
          <w:b/>
          <w:sz w:val="24"/>
          <w:szCs w:val="24"/>
          <w:lang w:eastAsia="bg-BG"/>
        </w:rPr>
        <w:t>Образец № 11</w:t>
      </w:r>
      <w:r w:rsidRPr="008425D1">
        <w:rPr>
          <w:rFonts w:ascii="Times New Roman" w:eastAsia="Times New Roman" w:hAnsi="Times New Roman" w:cs="Times New Roman"/>
          <w:sz w:val="24"/>
          <w:szCs w:val="24"/>
          <w:lang w:eastAsia="bg-BG"/>
        </w:rPr>
        <w:t>.</w:t>
      </w:r>
      <w:r w:rsidR="00CD4252" w:rsidRPr="008425D1">
        <w:rPr>
          <w:rFonts w:ascii="Times New Roman" w:eastAsia="Times New Roman" w:hAnsi="Times New Roman" w:cs="Times New Roman"/>
          <w:sz w:val="24"/>
          <w:szCs w:val="24"/>
          <w:lang w:eastAsia="bg-BG"/>
        </w:rPr>
        <w:t xml:space="preserve"> </w:t>
      </w:r>
    </w:p>
    <w:p w:rsidR="00E80460" w:rsidRPr="008425D1" w:rsidRDefault="00E80460" w:rsidP="00E80460">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8425D1">
        <w:rPr>
          <w:rFonts w:ascii="Times New Roman" w:eastAsia="Times New Roman" w:hAnsi="Times New Roman" w:cs="Times New Roman"/>
          <w:color w:val="000000"/>
          <w:sz w:val="24"/>
          <w:szCs w:val="24"/>
          <w:lang w:eastAsia="bg-BG"/>
        </w:rPr>
        <w:t>Списък на персонала, който ще изпълнява поръчката, както и документи, които доказват професионалната компетентност на лицата</w:t>
      </w:r>
      <w:r w:rsidRPr="008425D1">
        <w:rPr>
          <w:rFonts w:ascii="Times New Roman" w:eastAsia="Times New Roman" w:hAnsi="Times New Roman" w:cs="Times New Roman"/>
          <w:b/>
          <w:color w:val="000000"/>
          <w:sz w:val="24"/>
          <w:szCs w:val="24"/>
          <w:lang w:eastAsia="bg-BG"/>
        </w:rPr>
        <w:t>- Образец № 1</w:t>
      </w:r>
      <w:r w:rsidR="002E3367" w:rsidRPr="008425D1">
        <w:rPr>
          <w:rFonts w:ascii="Times New Roman" w:eastAsia="Times New Roman" w:hAnsi="Times New Roman" w:cs="Times New Roman"/>
          <w:b/>
          <w:color w:val="000000"/>
          <w:sz w:val="24"/>
          <w:szCs w:val="24"/>
          <w:lang w:eastAsia="bg-BG"/>
        </w:rPr>
        <w:t>2</w:t>
      </w:r>
      <w:r w:rsidRPr="008425D1">
        <w:rPr>
          <w:rFonts w:ascii="Times New Roman" w:eastAsia="Times New Roman" w:hAnsi="Times New Roman" w:cs="Times New Roman"/>
          <w:b/>
          <w:color w:val="000000"/>
          <w:sz w:val="24"/>
          <w:szCs w:val="24"/>
          <w:lang w:eastAsia="bg-BG"/>
        </w:rPr>
        <w:t>.</w:t>
      </w:r>
    </w:p>
    <w:p w:rsidR="002A32B9" w:rsidRPr="002E3367"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E3367">
        <w:rPr>
          <w:rFonts w:ascii="Times New Roman" w:eastAsia="Times New Roman" w:hAnsi="Times New Roman" w:cs="Times New Roman"/>
          <w:spacing w:val="1"/>
          <w:sz w:val="24"/>
          <w:szCs w:val="21"/>
          <w:shd w:val="clear" w:color="auto" w:fill="FFFFFF"/>
          <w:lang w:eastAsia="bg-BG"/>
        </w:rPr>
        <w:t xml:space="preserve">При участници обединения - </w:t>
      </w:r>
      <w:r w:rsidRPr="002E3367">
        <w:rPr>
          <w:rFonts w:ascii="Times New Roman" w:eastAsia="Times New Roman" w:hAnsi="Times New Roman" w:cs="Times New Roman"/>
          <w:sz w:val="24"/>
          <w:szCs w:val="24"/>
          <w:lang w:eastAsia="bg-BG"/>
        </w:rPr>
        <w:t xml:space="preserve">копие от документ за създаване на обединението, както и информацията по т. </w:t>
      </w:r>
      <w:r w:rsidR="003F7E32" w:rsidRPr="002E3367">
        <w:rPr>
          <w:rFonts w:ascii="Times New Roman" w:eastAsia="Times New Roman" w:hAnsi="Times New Roman" w:cs="Times New Roman"/>
          <w:sz w:val="24"/>
          <w:szCs w:val="24"/>
          <w:lang w:eastAsia="bg-BG"/>
        </w:rPr>
        <w:t>3 от Р</w:t>
      </w:r>
      <w:r w:rsidRPr="002E3367">
        <w:rPr>
          <w:rFonts w:ascii="Times New Roman" w:eastAsia="Times New Roman" w:hAnsi="Times New Roman" w:cs="Times New Roman"/>
          <w:sz w:val="24"/>
          <w:szCs w:val="24"/>
          <w:lang w:eastAsia="bg-BG"/>
        </w:rPr>
        <w:t xml:space="preserve">аздел </w:t>
      </w:r>
      <w:r w:rsidRPr="002E3367">
        <w:rPr>
          <w:rFonts w:ascii="Times New Roman" w:eastAsia="Times New Roman" w:hAnsi="Times New Roman" w:cs="Times New Roman"/>
          <w:spacing w:val="5"/>
          <w:sz w:val="24"/>
          <w:szCs w:val="24"/>
          <w:shd w:val="clear" w:color="auto" w:fill="FFFFFF"/>
          <w:lang w:eastAsia="bg-BG"/>
        </w:rPr>
        <w:t>І от настоящата документация</w:t>
      </w:r>
      <w:r w:rsidRPr="002E3367">
        <w:rPr>
          <w:rFonts w:ascii="Times New Roman" w:eastAsia="Times New Roman" w:hAnsi="Times New Roman" w:cs="Times New Roman"/>
          <w:spacing w:val="1"/>
          <w:sz w:val="24"/>
          <w:szCs w:val="21"/>
          <w:shd w:val="clear" w:color="auto" w:fill="FFFFFF"/>
          <w:lang w:eastAsia="bg-BG"/>
        </w:rPr>
        <w:t>.</w:t>
      </w:r>
    </w:p>
    <w:p w:rsidR="002A32B9" w:rsidRPr="002E3367" w:rsidRDefault="002A32B9" w:rsidP="002A32B9">
      <w:pPr>
        <w:autoSpaceDE w:val="0"/>
        <w:autoSpaceDN w:val="0"/>
        <w:adjustRightInd w:val="0"/>
        <w:spacing w:after="0" w:line="240" w:lineRule="auto"/>
        <w:jc w:val="both"/>
        <w:rPr>
          <w:rFonts w:ascii="Times New Roman" w:eastAsia="Times New Roman" w:hAnsi="Times New Roman" w:cs="Times New Roman"/>
          <w:color w:val="000000"/>
          <w:spacing w:val="1"/>
          <w:sz w:val="21"/>
          <w:szCs w:val="21"/>
          <w:shd w:val="clear" w:color="auto" w:fill="FFFFFF"/>
          <w:lang w:eastAsia="bg-BG"/>
        </w:rPr>
      </w:pPr>
      <w:r w:rsidRPr="002E3367">
        <w:rPr>
          <w:rFonts w:ascii="Times New Roman" w:eastAsia="Times New Roman" w:hAnsi="Times New Roman" w:cs="Times New Roman"/>
          <w:color w:val="000000"/>
          <w:spacing w:val="1"/>
          <w:sz w:val="21"/>
          <w:szCs w:val="21"/>
          <w:shd w:val="clear" w:color="auto" w:fill="FFFFFF"/>
          <w:lang w:eastAsia="bg-BG"/>
        </w:rPr>
        <w:tab/>
        <w:t xml:space="preserve"> </w:t>
      </w:r>
    </w:p>
    <w:p w:rsidR="002A32B9" w:rsidRDefault="002A32B9" w:rsidP="002A32B9">
      <w:pPr>
        <w:autoSpaceDE w:val="0"/>
        <w:autoSpaceDN w:val="0"/>
        <w:adjustRightInd w:val="0"/>
        <w:spacing w:after="0" w:line="240" w:lineRule="auto"/>
        <w:jc w:val="both"/>
        <w:rPr>
          <w:rFonts w:ascii="Times New Roman" w:eastAsia="Times New Roman" w:hAnsi="Times New Roman" w:cs="Times New Roman"/>
          <w:color w:val="000000"/>
          <w:spacing w:val="1"/>
          <w:sz w:val="24"/>
          <w:szCs w:val="24"/>
          <w:highlight w:val="yellow"/>
          <w:shd w:val="clear" w:color="auto" w:fill="FFFFFF"/>
          <w:lang w:eastAsia="bg-BG"/>
        </w:rPr>
      </w:pPr>
    </w:p>
    <w:p w:rsidR="00696B4D" w:rsidRPr="005002AC" w:rsidRDefault="00696B4D" w:rsidP="002A32B9">
      <w:pPr>
        <w:autoSpaceDE w:val="0"/>
        <w:autoSpaceDN w:val="0"/>
        <w:adjustRightInd w:val="0"/>
        <w:spacing w:after="0" w:line="240" w:lineRule="auto"/>
        <w:jc w:val="both"/>
        <w:rPr>
          <w:rFonts w:ascii="Times New Roman" w:eastAsia="Times New Roman" w:hAnsi="Times New Roman" w:cs="Times New Roman"/>
          <w:color w:val="000000"/>
          <w:spacing w:val="1"/>
          <w:sz w:val="24"/>
          <w:szCs w:val="24"/>
          <w:highlight w:val="yellow"/>
          <w:shd w:val="clear" w:color="auto" w:fill="FFFFFF"/>
          <w:lang w:eastAsia="bg-BG"/>
        </w:rPr>
      </w:pPr>
    </w:p>
    <w:p w:rsidR="002A32B9" w:rsidRPr="002E3367" w:rsidRDefault="002A32B9" w:rsidP="002A32B9">
      <w:pPr>
        <w:widowControl w:val="0"/>
        <w:spacing w:after="120" w:line="240" w:lineRule="auto"/>
        <w:ind w:firstLine="680"/>
        <w:jc w:val="center"/>
        <w:outlineLvl w:val="6"/>
        <w:rPr>
          <w:rFonts w:ascii="Times New Roman" w:eastAsia="Times New Roman" w:hAnsi="Times New Roman" w:cs="Times New Roman"/>
          <w:b/>
          <w:bCs/>
          <w:smallCaps/>
          <w:spacing w:val="5"/>
          <w:sz w:val="24"/>
          <w:szCs w:val="24"/>
          <w:shd w:val="clear" w:color="auto" w:fill="FFFFFF"/>
          <w:lang w:eastAsia="bg-BG"/>
        </w:rPr>
      </w:pPr>
      <w:r w:rsidRPr="002E3367">
        <w:rPr>
          <w:rFonts w:ascii="Times New Roman" w:eastAsia="Times New Roman" w:hAnsi="Times New Roman" w:cs="Times New Roman"/>
          <w:b/>
          <w:bCs/>
          <w:spacing w:val="5"/>
          <w:sz w:val="24"/>
          <w:szCs w:val="24"/>
          <w:lang w:eastAsia="bg-BG"/>
        </w:rPr>
        <w:t>V</w:t>
      </w:r>
      <w:r w:rsidRPr="002E3367">
        <w:rPr>
          <w:rFonts w:ascii="Times New Roman" w:eastAsia="Times New Roman" w:hAnsi="Times New Roman" w:cs="Times New Roman"/>
          <w:b/>
          <w:bCs/>
          <w:spacing w:val="5"/>
          <w:sz w:val="24"/>
          <w:szCs w:val="24"/>
          <w:shd w:val="clear" w:color="auto" w:fill="FFFFFF"/>
          <w:lang w:eastAsia="bg-BG"/>
        </w:rPr>
        <w:t xml:space="preserve">І. </w:t>
      </w:r>
      <w:r w:rsidRPr="002E3367">
        <w:rPr>
          <w:rFonts w:ascii="Times New Roman" w:eastAsia="Times New Roman" w:hAnsi="Times New Roman" w:cs="Times New Roman"/>
          <w:b/>
          <w:bCs/>
          <w:smallCaps/>
          <w:spacing w:val="5"/>
          <w:sz w:val="24"/>
          <w:szCs w:val="24"/>
          <w:shd w:val="clear" w:color="auto" w:fill="FFFFFF"/>
          <w:lang w:eastAsia="bg-BG"/>
        </w:rPr>
        <w:t>РАЗГЛЕЖДАНЕ, ОЦЕНКА И КЛАСИРАНЕ НА ОФЕРТИТЕ</w:t>
      </w:r>
    </w:p>
    <w:p w:rsidR="002A32B9" w:rsidRPr="002E3367" w:rsidRDefault="00BC6B47" w:rsidP="002A32B9">
      <w:pPr>
        <w:spacing w:after="0" w:line="240" w:lineRule="auto"/>
        <w:ind w:firstLine="720"/>
        <w:jc w:val="both"/>
        <w:textAlignment w:val="center"/>
        <w:rPr>
          <w:rFonts w:ascii="Times New Roman" w:eastAsia="Times New Roman" w:hAnsi="Times New Roman" w:cs="Times New Roman"/>
          <w:b/>
          <w:sz w:val="24"/>
          <w:szCs w:val="24"/>
          <w:lang w:eastAsia="bg-BG"/>
        </w:rPr>
      </w:pPr>
      <w:r w:rsidRPr="002E3367">
        <w:rPr>
          <w:rFonts w:ascii="Times New Roman" w:eastAsia="Times New Roman" w:hAnsi="Times New Roman" w:cs="Times New Roman"/>
          <w:sz w:val="24"/>
          <w:szCs w:val="24"/>
          <w:lang w:eastAsia="bg-BG"/>
        </w:rPr>
        <w:t xml:space="preserve">Съгласно чл. 97, ал. 1 от ППЗОП </w:t>
      </w:r>
      <w:r w:rsidR="002A32B9" w:rsidRPr="002E3367">
        <w:rPr>
          <w:rFonts w:ascii="Times New Roman" w:eastAsia="Times New Roman" w:hAnsi="Times New Roman" w:cs="Times New Roman"/>
          <w:sz w:val="24"/>
          <w:szCs w:val="24"/>
          <w:lang w:eastAsia="bg-BG"/>
        </w:rPr>
        <w:t xml:space="preserve">Възложителят със заповед определя комисия от нечетен брой лица, които да разгледат и оценят получените оферти. </w:t>
      </w:r>
      <w:r w:rsidR="002A32B9" w:rsidRPr="002E3367">
        <w:rPr>
          <w:rFonts w:ascii="Times New Roman" w:eastAsia="Times New Roman" w:hAnsi="Times New Roman" w:cs="Times New Roman"/>
          <w:sz w:val="24"/>
          <w:szCs w:val="24"/>
          <w:lang w:val="x-none" w:eastAsia="bg-BG"/>
        </w:rPr>
        <w:t>По отношение на членовете на комисията не трябва да е налице конфликт на интереси с участниците.</w:t>
      </w:r>
      <w:r w:rsidR="002A32B9" w:rsidRPr="002E3367">
        <w:rPr>
          <w:rFonts w:ascii="Times New Roman" w:eastAsia="Times New Roman" w:hAnsi="Times New Roman" w:cs="Times New Roman"/>
          <w:sz w:val="24"/>
          <w:szCs w:val="24"/>
          <w:lang w:eastAsia="bg-BG"/>
        </w:rPr>
        <w:t xml:space="preserve">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rsidR="002A32B9" w:rsidRPr="002E3367" w:rsidRDefault="002A32B9" w:rsidP="002A32B9">
      <w:pPr>
        <w:tabs>
          <w:tab w:val="left" w:pos="720"/>
        </w:tabs>
        <w:spacing w:after="0" w:line="240" w:lineRule="auto"/>
        <w:jc w:val="both"/>
        <w:rPr>
          <w:rFonts w:ascii="Times New Roman" w:eastAsia="Times New Roman" w:hAnsi="Times New Roman" w:cs="Times New Roman"/>
          <w:sz w:val="24"/>
          <w:szCs w:val="24"/>
          <w:lang w:eastAsia="bg-BG"/>
        </w:rPr>
      </w:pPr>
      <w:r w:rsidRPr="002E3367">
        <w:rPr>
          <w:rFonts w:ascii="Times New Roman" w:eastAsia="Times New Roman" w:hAnsi="Times New Roman" w:cs="Times New Roman"/>
          <w:b/>
          <w:spacing w:val="5"/>
          <w:sz w:val="24"/>
          <w:szCs w:val="24"/>
          <w:shd w:val="clear" w:color="auto" w:fill="FFFFFF"/>
          <w:lang w:val="en-US" w:eastAsia="bg-BG"/>
        </w:rPr>
        <w:tab/>
      </w:r>
      <w:r w:rsidRPr="002E3367">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rsidR="00BC6B47" w:rsidRPr="002E3367" w:rsidRDefault="00BC6B47" w:rsidP="002A32B9">
      <w:pPr>
        <w:tabs>
          <w:tab w:val="left" w:pos="720"/>
        </w:tabs>
        <w:spacing w:after="0" w:line="240" w:lineRule="auto"/>
        <w:jc w:val="both"/>
        <w:rPr>
          <w:rFonts w:ascii="Times New Roman" w:eastAsia="Times New Roman" w:hAnsi="Times New Roman" w:cs="Times New Roman"/>
          <w:i/>
          <w:iCs/>
          <w:sz w:val="24"/>
          <w:szCs w:val="24"/>
          <w:lang w:val="en-US" w:eastAsia="bg-BG"/>
        </w:rPr>
      </w:pPr>
      <w:r w:rsidRPr="002E3367">
        <w:rPr>
          <w:rFonts w:ascii="Times New Roman" w:eastAsia="Times New Roman" w:hAnsi="Times New Roman" w:cs="Times New Roman"/>
          <w:sz w:val="24"/>
          <w:szCs w:val="24"/>
          <w:lang w:eastAsia="bg-BG"/>
        </w:rPr>
        <w:tab/>
        <w:t xml:space="preserve">Техническото предложение на всеки от участниците се подписва най-малко от трима членове на комисията и се предлага по един от присъстващите представители на другите участници да го подпише, с което публичната част </w:t>
      </w:r>
      <w:r w:rsidR="00640D91" w:rsidRPr="002E3367">
        <w:rPr>
          <w:rFonts w:ascii="Times New Roman" w:eastAsia="Times New Roman" w:hAnsi="Times New Roman" w:cs="Times New Roman"/>
          <w:sz w:val="24"/>
          <w:szCs w:val="24"/>
          <w:lang w:eastAsia="bg-BG"/>
        </w:rPr>
        <w:t>от</w:t>
      </w:r>
      <w:r w:rsidRPr="002E3367">
        <w:rPr>
          <w:rFonts w:ascii="Times New Roman" w:eastAsia="Times New Roman" w:hAnsi="Times New Roman" w:cs="Times New Roman"/>
          <w:sz w:val="24"/>
          <w:szCs w:val="24"/>
          <w:lang w:eastAsia="bg-BG"/>
        </w:rPr>
        <w:t xml:space="preserve"> заседанието приключва. </w:t>
      </w:r>
    </w:p>
    <w:p w:rsidR="002A32B9" w:rsidRPr="002E3367" w:rsidRDefault="002A32B9" w:rsidP="002A32B9">
      <w:pPr>
        <w:tabs>
          <w:tab w:val="left" w:pos="720"/>
        </w:tabs>
        <w:spacing w:after="0" w:line="240" w:lineRule="auto"/>
        <w:jc w:val="both"/>
        <w:rPr>
          <w:rFonts w:ascii="Times New Roman" w:eastAsia="Times New Roman" w:hAnsi="Times New Roman" w:cs="Times New Roman"/>
          <w:sz w:val="24"/>
          <w:szCs w:val="24"/>
          <w:lang w:eastAsia="bg-BG"/>
        </w:rPr>
      </w:pPr>
      <w:r w:rsidRPr="002E3367">
        <w:rPr>
          <w:rFonts w:ascii="Times New Roman" w:eastAsia="Times New Roman" w:hAnsi="Times New Roman" w:cs="Times New Roman"/>
          <w:i/>
          <w:iCs/>
          <w:sz w:val="24"/>
          <w:szCs w:val="24"/>
          <w:lang w:val="en-US" w:eastAsia="bg-BG"/>
        </w:rPr>
        <w:tab/>
      </w:r>
      <w:r w:rsidRPr="002E3367">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rsidR="00BB3E22" w:rsidRDefault="002A32B9" w:rsidP="002E336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E3367">
        <w:rPr>
          <w:rFonts w:ascii="Times New Roman" w:eastAsia="Times New Roman" w:hAnsi="Times New Roman" w:cs="Times New Roman"/>
          <w:color w:val="000000"/>
          <w:sz w:val="24"/>
          <w:szCs w:val="24"/>
          <w:lang w:eastAsia="bg-BG"/>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w:t>
      </w:r>
      <w:proofErr w:type="spellStart"/>
      <w:r w:rsidRPr="002E3367">
        <w:rPr>
          <w:rFonts w:ascii="Times New Roman" w:eastAsia="Times New Roman" w:hAnsi="Times New Roman" w:cs="Times New Roman"/>
          <w:color w:val="000000"/>
          <w:sz w:val="24"/>
          <w:szCs w:val="24"/>
          <w:lang w:eastAsia="bg-BG"/>
        </w:rPr>
        <w:t>непълнотите</w:t>
      </w:r>
      <w:proofErr w:type="spellEnd"/>
      <w:r w:rsidRPr="002E3367">
        <w:rPr>
          <w:rFonts w:ascii="Times New Roman" w:eastAsia="Times New Roman" w:hAnsi="Times New Roman" w:cs="Times New Roman"/>
          <w:color w:val="000000"/>
          <w:sz w:val="24"/>
          <w:szCs w:val="24"/>
          <w:lang w:eastAsia="bg-BG"/>
        </w:rPr>
        <w:t xml:space="preserve"> или несъответствията в срок 3 работни дни.</w:t>
      </w:r>
      <w:bookmarkStart w:id="2" w:name="_Toc476586048"/>
    </w:p>
    <w:p w:rsidR="007E6B25" w:rsidRDefault="007E6B25" w:rsidP="008425D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696B4D" w:rsidRDefault="00696B4D" w:rsidP="008425D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696B4D" w:rsidRPr="002E3367" w:rsidRDefault="00696B4D" w:rsidP="008425D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D858F6" w:rsidRPr="00737E0F" w:rsidRDefault="00D858F6" w:rsidP="00D858F6">
      <w:pPr>
        <w:widowControl w:val="0"/>
        <w:spacing w:after="120" w:line="240" w:lineRule="auto"/>
        <w:jc w:val="center"/>
        <w:outlineLvl w:val="6"/>
        <w:rPr>
          <w:rFonts w:ascii="Times New Roman" w:eastAsia="Times New Roman" w:hAnsi="Times New Roman" w:cs="Times New Roman"/>
          <w:b/>
          <w:bCs/>
          <w:caps/>
          <w:spacing w:val="5"/>
          <w:sz w:val="24"/>
          <w:szCs w:val="24"/>
          <w:lang w:eastAsia="bg-BG"/>
        </w:rPr>
      </w:pPr>
      <w:r w:rsidRPr="00737E0F">
        <w:rPr>
          <w:rFonts w:ascii="Times New Roman" w:eastAsia="Times New Roman" w:hAnsi="Times New Roman" w:cs="Times New Roman"/>
          <w:b/>
          <w:bCs/>
          <w:caps/>
          <w:spacing w:val="5"/>
          <w:sz w:val="24"/>
          <w:szCs w:val="24"/>
          <w:lang w:val="en-US" w:eastAsia="bg-BG"/>
        </w:rPr>
        <w:t xml:space="preserve">VII. </w:t>
      </w:r>
      <w:r w:rsidRPr="00737E0F">
        <w:rPr>
          <w:rFonts w:ascii="Times New Roman" w:eastAsia="Times New Roman" w:hAnsi="Times New Roman" w:cs="Times New Roman"/>
          <w:b/>
          <w:bCs/>
          <w:caps/>
          <w:spacing w:val="5"/>
          <w:sz w:val="24"/>
          <w:szCs w:val="24"/>
          <w:lang w:eastAsia="bg-BG"/>
        </w:rPr>
        <w:t>Критерий за възлагане и методика за оценка</w:t>
      </w:r>
    </w:p>
    <w:p w:rsidR="00E25E3E" w:rsidRPr="001E75C6" w:rsidRDefault="00D858F6" w:rsidP="00F41D56">
      <w:pPr>
        <w:spacing w:after="120" w:line="240" w:lineRule="atLeast"/>
        <w:ind w:firstLine="708"/>
        <w:jc w:val="both"/>
        <w:rPr>
          <w:rFonts w:ascii="Times New Roman" w:eastAsia="Times New Roman" w:hAnsi="Times New Roman" w:cs="Times New Roman"/>
          <w:bCs/>
          <w:sz w:val="24"/>
          <w:szCs w:val="24"/>
          <w:lang w:eastAsia="bg-BG"/>
        </w:rPr>
      </w:pPr>
      <w:r w:rsidRPr="001E75C6">
        <w:rPr>
          <w:rFonts w:ascii="Times New Roman" w:eastAsia="Times New Roman" w:hAnsi="Times New Roman" w:cs="Times New Roman"/>
          <w:sz w:val="24"/>
          <w:szCs w:val="24"/>
          <w:lang w:eastAsia="bg-BG"/>
        </w:rPr>
        <w:t xml:space="preserve">Оценяването на икономически най-изгодната оферта се извършва по критерий </w:t>
      </w:r>
      <w:r w:rsidRPr="001E75C6">
        <w:rPr>
          <w:rFonts w:ascii="Times New Roman" w:eastAsia="Times New Roman" w:hAnsi="Times New Roman" w:cs="Times New Roman"/>
          <w:b/>
          <w:bCs/>
          <w:sz w:val="24"/>
          <w:szCs w:val="24"/>
          <w:lang w:eastAsia="bg-BG"/>
        </w:rPr>
        <w:t>„</w:t>
      </w:r>
      <w:r w:rsidR="002E3367" w:rsidRPr="001E75C6">
        <w:rPr>
          <w:rFonts w:ascii="Times New Roman" w:eastAsia="Times New Roman" w:hAnsi="Times New Roman" w:cs="Times New Roman"/>
          <w:b/>
          <w:bCs/>
          <w:sz w:val="24"/>
          <w:szCs w:val="24"/>
          <w:lang w:eastAsia="bg-BG"/>
        </w:rPr>
        <w:t xml:space="preserve">НАЙ- НИСКА </w:t>
      </w:r>
      <w:r w:rsidRPr="001E75C6">
        <w:rPr>
          <w:rFonts w:ascii="Times New Roman" w:eastAsia="Times New Roman" w:hAnsi="Times New Roman" w:cs="Times New Roman"/>
          <w:b/>
          <w:bCs/>
          <w:sz w:val="24"/>
          <w:szCs w:val="24"/>
          <w:lang w:eastAsia="bg-BG"/>
        </w:rPr>
        <w:t>ЦЕНА”</w:t>
      </w:r>
      <w:r w:rsidRPr="001E75C6">
        <w:rPr>
          <w:rFonts w:ascii="Times New Roman" w:eastAsia="Times New Roman" w:hAnsi="Times New Roman" w:cs="Times New Roman"/>
          <w:bCs/>
          <w:sz w:val="24"/>
          <w:szCs w:val="24"/>
          <w:lang w:eastAsia="bg-BG"/>
        </w:rPr>
        <w:t xml:space="preserve"> съгласно чл. 70, ал. 2, т. </w:t>
      </w:r>
      <w:r w:rsidR="002E3367" w:rsidRPr="001E75C6">
        <w:rPr>
          <w:rFonts w:ascii="Times New Roman" w:eastAsia="Times New Roman" w:hAnsi="Times New Roman" w:cs="Times New Roman"/>
          <w:bCs/>
          <w:sz w:val="24"/>
          <w:szCs w:val="24"/>
          <w:lang w:eastAsia="bg-BG"/>
        </w:rPr>
        <w:t>1</w:t>
      </w:r>
      <w:r w:rsidRPr="001E75C6">
        <w:rPr>
          <w:rFonts w:ascii="Times New Roman" w:eastAsia="Times New Roman" w:hAnsi="Times New Roman" w:cs="Times New Roman"/>
          <w:bCs/>
          <w:sz w:val="24"/>
          <w:szCs w:val="24"/>
          <w:lang w:eastAsia="bg-BG"/>
        </w:rPr>
        <w:t xml:space="preserve"> от ЗОП</w:t>
      </w:r>
      <w:r w:rsidR="002E3367" w:rsidRPr="001E75C6">
        <w:rPr>
          <w:rFonts w:ascii="Times New Roman" w:eastAsia="Times New Roman" w:hAnsi="Times New Roman" w:cs="Times New Roman"/>
          <w:sz w:val="24"/>
          <w:szCs w:val="24"/>
          <w:lang w:eastAsia="bg-BG"/>
        </w:rPr>
        <w:t>.</w:t>
      </w:r>
    </w:p>
    <w:p w:rsidR="00F41D56" w:rsidRPr="00F41D56" w:rsidRDefault="00F41D56" w:rsidP="00F41D56">
      <w:pPr>
        <w:spacing w:after="0" w:line="240" w:lineRule="auto"/>
        <w:ind w:firstLine="709"/>
        <w:jc w:val="both"/>
        <w:textAlignment w:val="center"/>
        <w:rPr>
          <w:rFonts w:ascii="Times New Roman" w:eastAsia="Times New Roman" w:hAnsi="Times New Roman" w:cs="Times New Roman"/>
          <w:b/>
          <w:color w:val="000000"/>
          <w:sz w:val="24"/>
          <w:szCs w:val="24"/>
          <w:lang w:eastAsia="bg-BG"/>
        </w:rPr>
      </w:pPr>
      <w:r w:rsidRPr="00F41D56">
        <w:rPr>
          <w:rFonts w:ascii="Times New Roman" w:eastAsia="Times New Roman" w:hAnsi="Times New Roman" w:cs="Times New Roman"/>
          <w:b/>
          <w:color w:val="000000"/>
          <w:sz w:val="24"/>
          <w:szCs w:val="24"/>
          <w:lang w:eastAsia="bg-BG"/>
        </w:rPr>
        <w:t xml:space="preserve">Обект на сравнително оценяване е предложеното от участниците почасово възнаграждение за услугите, предмет на </w:t>
      </w:r>
      <w:r>
        <w:rPr>
          <w:rFonts w:ascii="Times New Roman" w:eastAsia="Times New Roman" w:hAnsi="Times New Roman" w:cs="Times New Roman"/>
          <w:b/>
          <w:color w:val="000000"/>
          <w:sz w:val="24"/>
          <w:szCs w:val="24"/>
          <w:lang w:eastAsia="bg-BG"/>
        </w:rPr>
        <w:t>съответната обособена позиция от обществената поръчка</w:t>
      </w:r>
      <w:r w:rsidRPr="00F41D56">
        <w:rPr>
          <w:rFonts w:ascii="Times New Roman" w:eastAsia="Times New Roman" w:hAnsi="Times New Roman" w:cs="Times New Roman"/>
          <w:b/>
          <w:color w:val="000000"/>
          <w:sz w:val="24"/>
          <w:szCs w:val="24"/>
          <w:lang w:eastAsia="bg-BG"/>
        </w:rPr>
        <w:t>.</w:t>
      </w:r>
    </w:p>
    <w:p w:rsidR="00F41D56" w:rsidRPr="00F41D56" w:rsidRDefault="00F41D56" w:rsidP="00F41D56">
      <w:pPr>
        <w:spacing w:after="0" w:line="240" w:lineRule="auto"/>
        <w:ind w:firstLine="709"/>
        <w:jc w:val="both"/>
        <w:rPr>
          <w:rFonts w:ascii="Times New Roman" w:eastAsia="Times New Roman" w:hAnsi="Times New Roman" w:cs="Times New Roman"/>
          <w:color w:val="000000"/>
          <w:sz w:val="24"/>
          <w:szCs w:val="24"/>
          <w:lang w:eastAsia="bg-BG"/>
        </w:rPr>
      </w:pPr>
      <w:r w:rsidRPr="00F41D56">
        <w:rPr>
          <w:rFonts w:ascii="Times New Roman" w:eastAsia="Times New Roman" w:hAnsi="Times New Roman" w:cs="Times New Roman"/>
          <w:color w:val="000000"/>
          <w:sz w:val="24"/>
          <w:szCs w:val="24"/>
          <w:lang w:eastAsia="bg-BG"/>
        </w:rPr>
        <w:t xml:space="preserve">Ценовите предложения се проверяват, за да се установи, че са подготвени и представени в съответствие с изискванията на документацията за участие в </w:t>
      </w:r>
      <w:r w:rsidR="008425D1">
        <w:rPr>
          <w:rFonts w:ascii="Times New Roman" w:eastAsia="Times New Roman" w:hAnsi="Times New Roman" w:cs="Times New Roman"/>
          <w:color w:val="000000"/>
          <w:sz w:val="24"/>
          <w:szCs w:val="24"/>
          <w:lang w:eastAsia="bg-BG"/>
        </w:rPr>
        <w:t>поръчката</w:t>
      </w:r>
      <w:r w:rsidRPr="00F41D56">
        <w:rPr>
          <w:rFonts w:ascii="Times New Roman" w:eastAsia="Times New Roman" w:hAnsi="Times New Roman" w:cs="Times New Roman"/>
          <w:color w:val="000000"/>
          <w:sz w:val="24"/>
          <w:szCs w:val="24"/>
          <w:lang w:eastAsia="bg-BG"/>
        </w:rPr>
        <w:t xml:space="preserve">. </w:t>
      </w:r>
    </w:p>
    <w:p w:rsidR="00F41D56" w:rsidRPr="00F41D56" w:rsidRDefault="00F41D56" w:rsidP="00F41D56">
      <w:pPr>
        <w:spacing w:after="0" w:line="240" w:lineRule="auto"/>
        <w:ind w:firstLine="709"/>
        <w:jc w:val="both"/>
        <w:rPr>
          <w:rFonts w:ascii="Times New Roman" w:eastAsia="Times New Roman" w:hAnsi="Times New Roman" w:cs="Times New Roman"/>
          <w:color w:val="000000"/>
          <w:sz w:val="24"/>
          <w:szCs w:val="24"/>
          <w:lang w:eastAsia="bg-BG"/>
        </w:rPr>
      </w:pPr>
      <w:r w:rsidRPr="00F41D56">
        <w:rPr>
          <w:rFonts w:ascii="Times New Roman" w:eastAsia="Times New Roman" w:hAnsi="Times New Roman" w:cs="Times New Roman"/>
          <w:color w:val="000000"/>
          <w:sz w:val="24"/>
          <w:szCs w:val="24"/>
          <w:lang w:eastAsia="bg-BG"/>
        </w:rPr>
        <w:t>Комисията класира участниците по степента на съответствие на офертите с предварително обявените от възложителя условия.</w:t>
      </w:r>
    </w:p>
    <w:p w:rsidR="00F41D56" w:rsidRPr="00F41D56" w:rsidRDefault="00F41D56" w:rsidP="00F41D56">
      <w:pPr>
        <w:spacing w:after="0" w:line="240" w:lineRule="auto"/>
        <w:ind w:firstLine="709"/>
        <w:jc w:val="both"/>
        <w:textAlignment w:val="center"/>
        <w:rPr>
          <w:rFonts w:ascii="Times New Roman" w:eastAsia="Times New Roman" w:hAnsi="Times New Roman" w:cs="Times New Roman"/>
          <w:sz w:val="24"/>
          <w:szCs w:val="24"/>
          <w:lang w:eastAsia="bg-BG"/>
        </w:rPr>
      </w:pPr>
      <w:r w:rsidRPr="00F41D56">
        <w:rPr>
          <w:rFonts w:ascii="Times New Roman" w:eastAsia="Times New Roman" w:hAnsi="Times New Roman" w:cs="Times New Roman"/>
          <w:sz w:val="24"/>
          <w:szCs w:val="24"/>
          <w:lang w:eastAsia="bg-BG"/>
        </w:rPr>
        <w:t xml:space="preserve">Комисията провежда публично жребий за определяне на изпълнител между класираните на първо място оферти </w:t>
      </w:r>
      <w:r w:rsidRPr="00F41D56">
        <w:rPr>
          <w:rFonts w:ascii="Times New Roman" w:eastAsia="Times New Roman" w:hAnsi="Times New Roman" w:cs="Times New Roman"/>
          <w:sz w:val="24"/>
          <w:szCs w:val="24"/>
          <w:lang w:val="en-US" w:eastAsia="bg-BG"/>
        </w:rPr>
        <w:t>(</w:t>
      </w:r>
      <w:r w:rsidRPr="00F41D56">
        <w:rPr>
          <w:rFonts w:ascii="Times New Roman" w:eastAsia="Times New Roman" w:hAnsi="Times New Roman" w:cs="Times New Roman"/>
          <w:sz w:val="24"/>
          <w:szCs w:val="24"/>
          <w:lang w:eastAsia="bg-BG"/>
        </w:rPr>
        <w:t>ако е приложимо</w:t>
      </w:r>
      <w:r w:rsidRPr="00F41D56">
        <w:rPr>
          <w:rFonts w:ascii="Times New Roman" w:eastAsia="Times New Roman" w:hAnsi="Times New Roman" w:cs="Times New Roman"/>
          <w:sz w:val="24"/>
          <w:szCs w:val="24"/>
          <w:lang w:val="en-US" w:eastAsia="bg-BG"/>
        </w:rPr>
        <w:t>)</w:t>
      </w:r>
      <w:r w:rsidRPr="00F41D56">
        <w:rPr>
          <w:rFonts w:ascii="Times New Roman" w:eastAsia="Times New Roman" w:hAnsi="Times New Roman" w:cs="Times New Roman"/>
          <w:sz w:val="24"/>
          <w:szCs w:val="24"/>
          <w:lang w:eastAsia="bg-BG"/>
        </w:rPr>
        <w:t xml:space="preserve">, ако критерият за възлагане е най-ниска цена и тази цена се предлага в две или повече оферти. </w:t>
      </w:r>
      <w:r w:rsidRPr="00F41D56">
        <w:rPr>
          <w:rFonts w:ascii="Times New Roman" w:eastAsia="Times New Roman" w:hAnsi="Times New Roman" w:cs="Times New Roman"/>
          <w:sz w:val="24"/>
          <w:szCs w:val="24"/>
          <w:lang w:val="en-US" w:eastAsia="bg-BG"/>
        </w:rPr>
        <w:t>(</w:t>
      </w:r>
      <w:r w:rsidRPr="00F41D56">
        <w:rPr>
          <w:rFonts w:ascii="Times New Roman" w:eastAsia="Times New Roman" w:hAnsi="Times New Roman" w:cs="Times New Roman"/>
          <w:sz w:val="24"/>
          <w:szCs w:val="24"/>
          <w:lang w:eastAsia="bg-BG"/>
        </w:rPr>
        <w:t xml:space="preserve">чл. 58, ал. </w:t>
      </w:r>
      <w:r w:rsidRPr="00F41D56">
        <w:rPr>
          <w:rFonts w:ascii="Times New Roman" w:eastAsia="Times New Roman" w:hAnsi="Times New Roman" w:cs="Times New Roman"/>
          <w:sz w:val="24"/>
          <w:szCs w:val="24"/>
          <w:lang w:val="en-US" w:eastAsia="bg-BG"/>
        </w:rPr>
        <w:t>3</w:t>
      </w:r>
      <w:r w:rsidRPr="00F41D56">
        <w:rPr>
          <w:rFonts w:ascii="Times New Roman" w:eastAsia="Times New Roman" w:hAnsi="Times New Roman" w:cs="Times New Roman"/>
          <w:sz w:val="24"/>
          <w:szCs w:val="24"/>
          <w:lang w:eastAsia="bg-BG"/>
        </w:rPr>
        <w:t xml:space="preserve"> ППЗОП</w:t>
      </w:r>
      <w:r w:rsidRPr="00F41D56">
        <w:rPr>
          <w:rFonts w:ascii="Times New Roman" w:eastAsia="Times New Roman" w:hAnsi="Times New Roman" w:cs="Times New Roman"/>
          <w:sz w:val="24"/>
          <w:szCs w:val="24"/>
          <w:lang w:val="en-US" w:eastAsia="bg-BG"/>
        </w:rPr>
        <w:t>)</w:t>
      </w:r>
      <w:r w:rsidRPr="00F41D56">
        <w:rPr>
          <w:rFonts w:ascii="Times New Roman" w:eastAsia="Times New Roman" w:hAnsi="Times New Roman" w:cs="Times New Roman"/>
          <w:sz w:val="24"/>
          <w:szCs w:val="24"/>
          <w:lang w:eastAsia="bg-BG"/>
        </w:rPr>
        <w:t>.</w:t>
      </w:r>
    </w:p>
    <w:p w:rsidR="00F41D56" w:rsidRPr="005002AC" w:rsidRDefault="00F41D56" w:rsidP="00E25E3E">
      <w:pPr>
        <w:spacing w:after="0" w:line="240" w:lineRule="auto"/>
        <w:rPr>
          <w:rFonts w:ascii="Times New Roman" w:eastAsia="Calibri" w:hAnsi="Times New Roman" w:cs="Times New Roman"/>
          <w:b/>
          <w:bCs/>
          <w:sz w:val="24"/>
          <w:szCs w:val="24"/>
          <w:highlight w:val="yellow"/>
          <w:lang w:eastAsia="bg-BG"/>
        </w:rPr>
      </w:pPr>
    </w:p>
    <w:p w:rsidR="00E25E3E" w:rsidRPr="00121F77" w:rsidRDefault="00E25E3E" w:rsidP="00E25E3E">
      <w:pPr>
        <w:spacing w:after="0" w:line="240" w:lineRule="auto"/>
        <w:jc w:val="center"/>
        <w:rPr>
          <w:rFonts w:ascii="Times New Roman" w:eastAsia="Calibri" w:hAnsi="Times New Roman" w:cs="Times New Roman"/>
          <w:b/>
          <w:bCs/>
          <w:smallCaps/>
          <w:sz w:val="28"/>
          <w:szCs w:val="28"/>
          <w:u w:val="single"/>
          <w:lang w:eastAsia="bg-BG"/>
        </w:rPr>
      </w:pPr>
      <w:r w:rsidRPr="00121F77">
        <w:rPr>
          <w:rFonts w:ascii="Times New Roman" w:eastAsia="Calibri" w:hAnsi="Times New Roman" w:cs="Times New Roman"/>
          <w:b/>
          <w:bCs/>
          <w:smallCaps/>
          <w:sz w:val="28"/>
          <w:szCs w:val="28"/>
          <w:u w:val="single"/>
          <w:lang w:eastAsia="bg-BG"/>
        </w:rPr>
        <w:t>методика за оценка</w:t>
      </w:r>
    </w:p>
    <w:p w:rsidR="00E25E3E" w:rsidRPr="005002AC" w:rsidRDefault="00E25E3E" w:rsidP="00E25E3E">
      <w:pPr>
        <w:widowControl w:val="0"/>
        <w:autoSpaceDE w:val="0"/>
        <w:autoSpaceDN w:val="0"/>
        <w:adjustRightInd w:val="0"/>
        <w:spacing w:after="0" w:line="240" w:lineRule="auto"/>
        <w:jc w:val="both"/>
        <w:rPr>
          <w:rFonts w:ascii="Times New Roman" w:eastAsia="Calibri" w:hAnsi="Times New Roman" w:cs="Times New Roman"/>
          <w:i/>
          <w:iCs/>
          <w:color w:val="FF0000"/>
          <w:sz w:val="24"/>
          <w:szCs w:val="24"/>
          <w:highlight w:val="yellow"/>
          <w:lang w:eastAsia="bg-BG"/>
        </w:rPr>
      </w:pPr>
    </w:p>
    <w:p w:rsidR="00F41D56" w:rsidRPr="00737E0F" w:rsidRDefault="00E25E3E" w:rsidP="00F41D56">
      <w:pPr>
        <w:spacing w:after="0" w:line="240" w:lineRule="auto"/>
        <w:jc w:val="both"/>
        <w:rPr>
          <w:rFonts w:ascii="Times New Roman" w:eastAsia="Calibri" w:hAnsi="Times New Roman" w:cs="Times New Roman"/>
          <w:sz w:val="24"/>
          <w:szCs w:val="24"/>
          <w:lang w:eastAsia="bg-BG"/>
        </w:rPr>
      </w:pPr>
      <w:r w:rsidRPr="00737E0F">
        <w:rPr>
          <w:rFonts w:ascii="Times New Roman" w:eastAsia="Calibri" w:hAnsi="Times New Roman" w:cs="Times New Roman"/>
          <w:b/>
          <w:bCs/>
          <w:sz w:val="24"/>
          <w:szCs w:val="24"/>
          <w:u w:val="single"/>
          <w:lang w:eastAsia="bg-BG"/>
        </w:rPr>
        <w:t>Ц – Ценови критерий</w:t>
      </w:r>
      <w:r w:rsidRPr="00737E0F">
        <w:rPr>
          <w:rFonts w:ascii="Times New Roman" w:eastAsia="Calibri" w:hAnsi="Times New Roman" w:cs="Times New Roman"/>
          <w:sz w:val="24"/>
          <w:szCs w:val="24"/>
          <w:lang w:eastAsia="bg-BG"/>
        </w:rPr>
        <w:t xml:space="preserve"> – показател за предлаганата цена от Участника. При оценяването се взема предвид </w:t>
      </w:r>
      <w:r w:rsidR="00F41D56" w:rsidRPr="00737E0F">
        <w:rPr>
          <w:rFonts w:ascii="Times New Roman" w:eastAsia="Calibri" w:hAnsi="Times New Roman" w:cs="Times New Roman"/>
          <w:sz w:val="24"/>
          <w:szCs w:val="24"/>
          <w:lang w:eastAsia="bg-BG"/>
        </w:rPr>
        <w:t>предложеното от участниците почасово възнаграждение за услугите, предмет на съответната обособена позиция от обществената поръчка.</w:t>
      </w:r>
    </w:p>
    <w:p w:rsidR="00E25E3E" w:rsidRPr="00737E0F" w:rsidRDefault="00E25E3E" w:rsidP="00E25E3E">
      <w:pPr>
        <w:spacing w:after="0" w:line="240" w:lineRule="auto"/>
        <w:jc w:val="both"/>
        <w:rPr>
          <w:rFonts w:ascii="Times New Roman" w:eastAsia="Times New Roman" w:hAnsi="Times New Roman" w:cs="Times New Roman"/>
          <w:i/>
          <w:color w:val="000000"/>
          <w:sz w:val="24"/>
          <w:szCs w:val="24"/>
          <w:lang w:eastAsia="bg-BG"/>
        </w:rPr>
      </w:pPr>
      <w:r w:rsidRPr="00737E0F">
        <w:rPr>
          <w:rFonts w:ascii="Times New Roman" w:eastAsia="Calibri" w:hAnsi="Times New Roman" w:cs="Times New Roman"/>
          <w:sz w:val="24"/>
          <w:szCs w:val="24"/>
          <w:lang w:eastAsia="bg-BG"/>
        </w:rPr>
        <w:t xml:space="preserve">Преценява се най-изгодното за </w:t>
      </w:r>
      <w:r w:rsidR="00121F77" w:rsidRPr="00737E0F">
        <w:rPr>
          <w:rFonts w:ascii="Times New Roman" w:eastAsia="Calibri" w:hAnsi="Times New Roman" w:cs="Times New Roman"/>
          <w:sz w:val="24"/>
          <w:szCs w:val="24"/>
          <w:lang w:eastAsia="bg-BG"/>
        </w:rPr>
        <w:t>Възложителя</w:t>
      </w:r>
      <w:r w:rsidRPr="00737E0F">
        <w:rPr>
          <w:rFonts w:ascii="Times New Roman" w:eastAsia="Calibri" w:hAnsi="Times New Roman" w:cs="Times New Roman"/>
          <w:sz w:val="24"/>
          <w:szCs w:val="24"/>
          <w:lang w:eastAsia="bg-BG"/>
        </w:rPr>
        <w:t xml:space="preserve"> предложение, което ще има за своя последица най-малък бюджетен разход. Предложението, съдържащо най-ниска цена</w:t>
      </w:r>
      <w:r w:rsidR="00AE299D" w:rsidRPr="00737E0F">
        <w:rPr>
          <w:rFonts w:ascii="Times New Roman" w:eastAsia="Calibri" w:hAnsi="Times New Roman" w:cs="Times New Roman"/>
          <w:sz w:val="24"/>
          <w:szCs w:val="24"/>
          <w:lang w:eastAsia="bg-BG"/>
        </w:rPr>
        <w:t>,</w:t>
      </w:r>
      <w:r w:rsidRPr="00737E0F">
        <w:rPr>
          <w:rFonts w:ascii="Times New Roman" w:eastAsia="Calibri" w:hAnsi="Times New Roman" w:cs="Times New Roman"/>
          <w:sz w:val="24"/>
          <w:szCs w:val="24"/>
          <w:lang w:eastAsia="bg-BG"/>
        </w:rPr>
        <w:t xml:space="preserve"> получава 100 т., а всяко следващо по-малко добро предложение</w:t>
      </w:r>
      <w:r w:rsidRPr="00737E0F">
        <w:rPr>
          <w:rFonts w:ascii="Times New Roman" w:eastAsia="Calibri" w:hAnsi="Times New Roman" w:cs="Times New Roman"/>
          <w:sz w:val="24"/>
          <w:szCs w:val="24"/>
          <w:lang w:val="en-US" w:eastAsia="bg-BG"/>
        </w:rPr>
        <w:t xml:space="preserve"> </w:t>
      </w:r>
      <w:r w:rsidRPr="00737E0F">
        <w:rPr>
          <w:rFonts w:ascii="Times New Roman" w:eastAsia="Calibri" w:hAnsi="Times New Roman" w:cs="Times New Roman"/>
          <w:sz w:val="24"/>
          <w:szCs w:val="24"/>
          <w:lang w:eastAsia="bg-BG"/>
        </w:rPr>
        <w:t xml:space="preserve">се оценява след прилагане на следната формула: </w:t>
      </w:r>
    </w:p>
    <w:p w:rsidR="00E25E3E" w:rsidRPr="00737E0F" w:rsidRDefault="00E25E3E" w:rsidP="00E25E3E">
      <w:pPr>
        <w:spacing w:after="0" w:line="240" w:lineRule="auto"/>
        <w:jc w:val="both"/>
        <w:rPr>
          <w:rFonts w:ascii="Times New Roman" w:eastAsia="Calibri" w:hAnsi="Times New Roman" w:cs="Times New Roman"/>
          <w:sz w:val="24"/>
          <w:szCs w:val="24"/>
          <w:lang w:eastAsia="bg-BG"/>
        </w:rPr>
      </w:pPr>
    </w:p>
    <w:p w:rsidR="00AE299D" w:rsidRPr="00737E0F" w:rsidRDefault="009967AB" w:rsidP="00E25E3E">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737E0F">
        <w:rPr>
          <w:rFonts w:ascii="Times New Roman" w:eastAsia="Calibri" w:hAnsi="Times New Roman" w:cs="Times New Roman"/>
          <w:i/>
          <w:iCs/>
          <w:sz w:val="24"/>
          <w:szCs w:val="24"/>
          <w:lang w:eastAsia="bg-BG"/>
        </w:rPr>
        <w:t>Ц=</w:t>
      </w:r>
      <w:r w:rsidRPr="00737E0F">
        <w:rPr>
          <w:rFonts w:ascii="Times New Roman" w:eastAsia="Calibri" w:hAnsi="Times New Roman" w:cs="Times New Roman"/>
          <w:i/>
          <w:iCs/>
          <w:sz w:val="24"/>
          <w:szCs w:val="24"/>
          <w:u w:val="single"/>
          <w:lang w:eastAsia="bg-BG"/>
        </w:rPr>
        <w:t xml:space="preserve"> </w:t>
      </w:r>
      <w:r w:rsidR="00E25E3E" w:rsidRPr="00737E0F">
        <w:rPr>
          <w:rFonts w:ascii="Times New Roman" w:eastAsia="Calibri" w:hAnsi="Times New Roman" w:cs="Times New Roman"/>
          <w:i/>
          <w:iCs/>
          <w:sz w:val="24"/>
          <w:szCs w:val="24"/>
          <w:u w:val="single"/>
          <w:lang w:eastAsia="bg-BG"/>
        </w:rPr>
        <w:t xml:space="preserve">Ц </w:t>
      </w:r>
      <w:proofErr w:type="spellStart"/>
      <w:r w:rsidR="00E25E3E" w:rsidRPr="00737E0F">
        <w:rPr>
          <w:rFonts w:ascii="Times New Roman" w:eastAsia="Calibri" w:hAnsi="Times New Roman" w:cs="Times New Roman"/>
          <w:i/>
          <w:iCs/>
          <w:sz w:val="24"/>
          <w:szCs w:val="24"/>
          <w:u w:val="single"/>
          <w:lang w:eastAsia="bg-BG"/>
        </w:rPr>
        <w:t>min</w:t>
      </w:r>
      <w:proofErr w:type="spellEnd"/>
      <w:r w:rsidR="00E25E3E" w:rsidRPr="00737E0F">
        <w:rPr>
          <w:rFonts w:ascii="Times New Roman" w:eastAsia="Calibri" w:hAnsi="Times New Roman" w:cs="Times New Roman"/>
          <w:i/>
          <w:iCs/>
          <w:sz w:val="24"/>
          <w:szCs w:val="24"/>
          <w:lang w:eastAsia="bg-BG"/>
        </w:rPr>
        <w:t xml:space="preserve"> х 100, където, </w:t>
      </w:r>
    </w:p>
    <w:p w:rsidR="00AE299D" w:rsidRPr="00737E0F" w:rsidRDefault="009967AB" w:rsidP="00AE299D">
      <w:pPr>
        <w:widowControl w:val="0"/>
        <w:autoSpaceDE w:val="0"/>
        <w:autoSpaceDN w:val="0"/>
        <w:adjustRightInd w:val="0"/>
        <w:spacing w:after="240" w:line="240" w:lineRule="auto"/>
        <w:jc w:val="both"/>
        <w:rPr>
          <w:rFonts w:ascii="Times New Roman" w:eastAsia="Calibri" w:hAnsi="Times New Roman" w:cs="Times New Roman"/>
          <w:i/>
          <w:iCs/>
          <w:sz w:val="24"/>
          <w:szCs w:val="24"/>
          <w:lang w:eastAsia="bg-BG"/>
        </w:rPr>
      </w:pPr>
      <w:r w:rsidRPr="00737E0F">
        <w:rPr>
          <w:rFonts w:ascii="Times New Roman" w:eastAsia="Calibri" w:hAnsi="Times New Roman" w:cs="Times New Roman"/>
          <w:i/>
          <w:iCs/>
          <w:sz w:val="24"/>
          <w:szCs w:val="24"/>
          <w:lang w:eastAsia="bg-BG"/>
        </w:rPr>
        <w:t xml:space="preserve">      </w:t>
      </w:r>
      <w:r w:rsidR="00AE299D" w:rsidRPr="00737E0F">
        <w:rPr>
          <w:rFonts w:ascii="Times New Roman" w:eastAsia="Calibri" w:hAnsi="Times New Roman" w:cs="Times New Roman"/>
          <w:i/>
          <w:iCs/>
          <w:sz w:val="24"/>
          <w:szCs w:val="24"/>
          <w:lang w:eastAsia="bg-BG"/>
        </w:rPr>
        <w:t>Ц n</w:t>
      </w:r>
      <w:r w:rsidR="00AE299D" w:rsidRPr="00737E0F">
        <w:rPr>
          <w:rFonts w:ascii="Times New Roman" w:eastAsia="Calibri" w:hAnsi="Times New Roman" w:cs="Times New Roman"/>
          <w:sz w:val="24"/>
          <w:szCs w:val="24"/>
          <w:lang w:eastAsia="bg-BG"/>
        </w:rPr>
        <w:tab/>
      </w:r>
    </w:p>
    <w:p w:rsidR="00AE299D" w:rsidRPr="00737E0F" w:rsidRDefault="00E25E3E" w:rsidP="00E25E3E">
      <w:pPr>
        <w:widowControl w:val="0"/>
        <w:autoSpaceDE w:val="0"/>
        <w:autoSpaceDN w:val="0"/>
        <w:adjustRightInd w:val="0"/>
        <w:spacing w:after="0" w:line="240" w:lineRule="auto"/>
        <w:jc w:val="both"/>
        <w:rPr>
          <w:rFonts w:ascii="Times New Roman" w:eastAsia="Calibri" w:hAnsi="Times New Roman" w:cs="Times New Roman"/>
          <w:sz w:val="24"/>
          <w:szCs w:val="24"/>
          <w:lang w:eastAsia="bg-BG"/>
        </w:rPr>
      </w:pPr>
      <w:r w:rsidRPr="00737E0F">
        <w:rPr>
          <w:rFonts w:ascii="Times New Roman" w:eastAsia="Calibri" w:hAnsi="Times New Roman" w:cs="Times New Roman"/>
          <w:sz w:val="24"/>
          <w:szCs w:val="24"/>
          <w:lang w:eastAsia="bg-BG"/>
        </w:rPr>
        <w:t xml:space="preserve">Ц </w:t>
      </w:r>
      <w:proofErr w:type="spellStart"/>
      <w:r w:rsidRPr="00737E0F">
        <w:rPr>
          <w:rFonts w:ascii="Times New Roman" w:eastAsia="Calibri" w:hAnsi="Times New Roman" w:cs="Times New Roman"/>
          <w:sz w:val="24"/>
          <w:szCs w:val="24"/>
          <w:lang w:eastAsia="bg-BG"/>
        </w:rPr>
        <w:t>min</w:t>
      </w:r>
      <w:proofErr w:type="spellEnd"/>
      <w:r w:rsidRPr="00737E0F">
        <w:rPr>
          <w:rFonts w:ascii="Times New Roman" w:eastAsia="Calibri" w:hAnsi="Times New Roman" w:cs="Times New Roman"/>
          <w:sz w:val="24"/>
          <w:szCs w:val="24"/>
          <w:lang w:eastAsia="bg-BG"/>
        </w:rPr>
        <w:t xml:space="preserve"> е най-ниск</w:t>
      </w:r>
      <w:r w:rsidR="00F41D56" w:rsidRPr="00737E0F">
        <w:rPr>
          <w:rFonts w:ascii="Times New Roman" w:eastAsia="Calibri" w:hAnsi="Times New Roman" w:cs="Times New Roman"/>
          <w:sz w:val="24"/>
          <w:szCs w:val="24"/>
          <w:lang w:eastAsia="bg-BG"/>
        </w:rPr>
        <w:t>ото</w:t>
      </w:r>
      <w:r w:rsidRPr="00737E0F">
        <w:rPr>
          <w:rFonts w:ascii="Times New Roman" w:eastAsia="Calibri" w:hAnsi="Times New Roman" w:cs="Times New Roman"/>
          <w:sz w:val="24"/>
          <w:szCs w:val="24"/>
          <w:lang w:eastAsia="bg-BG"/>
        </w:rPr>
        <w:t xml:space="preserve"> </w:t>
      </w:r>
      <w:r w:rsidR="00F41D56" w:rsidRPr="00737E0F">
        <w:rPr>
          <w:rFonts w:ascii="Times New Roman" w:eastAsia="Calibri" w:hAnsi="Times New Roman" w:cs="Times New Roman"/>
          <w:sz w:val="24"/>
          <w:szCs w:val="24"/>
          <w:lang w:eastAsia="bg-BG"/>
        </w:rPr>
        <w:t>предложено от участник почасово възнаграждение за услугите, предмет на съответната обособена позиция</w:t>
      </w:r>
      <w:r w:rsidRPr="00737E0F">
        <w:rPr>
          <w:rFonts w:ascii="Times New Roman" w:eastAsia="Calibri" w:hAnsi="Times New Roman" w:cs="Times New Roman"/>
          <w:sz w:val="24"/>
          <w:szCs w:val="24"/>
          <w:lang w:eastAsia="bg-BG"/>
        </w:rPr>
        <w:tab/>
      </w:r>
      <w:r w:rsidRPr="00737E0F">
        <w:rPr>
          <w:rFonts w:ascii="Times New Roman" w:eastAsia="Calibri" w:hAnsi="Times New Roman" w:cs="Times New Roman"/>
          <w:sz w:val="24"/>
          <w:szCs w:val="24"/>
          <w:lang w:eastAsia="bg-BG"/>
        </w:rPr>
        <w:tab/>
      </w:r>
    </w:p>
    <w:p w:rsidR="00E25E3E" w:rsidRPr="00737E0F" w:rsidRDefault="00E25E3E" w:rsidP="00AE299D">
      <w:pPr>
        <w:widowControl w:val="0"/>
        <w:autoSpaceDE w:val="0"/>
        <w:autoSpaceDN w:val="0"/>
        <w:adjustRightInd w:val="0"/>
        <w:spacing w:after="240" w:line="240" w:lineRule="auto"/>
        <w:jc w:val="both"/>
        <w:rPr>
          <w:rFonts w:ascii="Times New Roman" w:eastAsia="Calibri" w:hAnsi="Times New Roman" w:cs="Times New Roman"/>
          <w:i/>
          <w:iCs/>
          <w:sz w:val="24"/>
          <w:szCs w:val="24"/>
          <w:lang w:eastAsia="bg-BG"/>
        </w:rPr>
      </w:pPr>
      <w:proofErr w:type="spellStart"/>
      <w:r w:rsidRPr="00737E0F">
        <w:rPr>
          <w:rFonts w:ascii="Times New Roman" w:eastAsia="Calibri" w:hAnsi="Times New Roman" w:cs="Times New Roman"/>
          <w:sz w:val="24"/>
          <w:szCs w:val="24"/>
          <w:lang w:eastAsia="bg-BG"/>
        </w:rPr>
        <w:t>Цn</w:t>
      </w:r>
      <w:proofErr w:type="spellEnd"/>
      <w:r w:rsidRPr="00737E0F">
        <w:rPr>
          <w:rFonts w:ascii="Times New Roman" w:eastAsia="Calibri" w:hAnsi="Times New Roman" w:cs="Times New Roman"/>
          <w:sz w:val="24"/>
          <w:szCs w:val="24"/>
          <w:lang w:eastAsia="bg-BG"/>
        </w:rPr>
        <w:t xml:space="preserve"> е </w:t>
      </w:r>
      <w:r w:rsidR="00F41D56" w:rsidRPr="00737E0F">
        <w:rPr>
          <w:rFonts w:ascii="Times New Roman" w:eastAsia="Calibri" w:hAnsi="Times New Roman" w:cs="Times New Roman"/>
          <w:sz w:val="24"/>
          <w:szCs w:val="24"/>
          <w:lang w:eastAsia="bg-BG"/>
        </w:rPr>
        <w:t xml:space="preserve">предложеното почасово възнаграждение за услугите, предмет на съответната обособена позиция </w:t>
      </w:r>
      <w:r w:rsidRPr="00737E0F">
        <w:rPr>
          <w:rFonts w:ascii="Times New Roman" w:eastAsia="Calibri" w:hAnsi="Times New Roman" w:cs="Times New Roman"/>
          <w:sz w:val="24"/>
          <w:szCs w:val="24"/>
          <w:lang w:eastAsia="bg-BG"/>
        </w:rPr>
        <w:t>от n-тия участник.</w:t>
      </w:r>
    </w:p>
    <w:p w:rsidR="00824747" w:rsidRPr="00BF0279" w:rsidRDefault="00BF0279" w:rsidP="00BF0279">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val="en-US" w:eastAsia="bg-BG"/>
        </w:rPr>
      </w:pPr>
      <w:r w:rsidRPr="00BF0279">
        <w:rPr>
          <w:rFonts w:ascii="Times New Roman" w:eastAsia="Calibri" w:hAnsi="Times New Roman" w:cs="Times New Roman"/>
          <w:sz w:val="24"/>
          <w:szCs w:val="24"/>
          <w:lang w:eastAsia="bg-BG"/>
        </w:rPr>
        <w:t>Формулата за определяне на Ц- ценови критерий се прилага при всички обособени позиции.</w:t>
      </w:r>
    </w:p>
    <w:p w:rsidR="00BF0279" w:rsidRDefault="00BF0279" w:rsidP="002A32B9">
      <w:pPr>
        <w:widowControl w:val="0"/>
        <w:spacing w:after="120" w:line="240" w:lineRule="auto"/>
        <w:ind w:firstLine="680"/>
        <w:jc w:val="center"/>
        <w:outlineLvl w:val="6"/>
        <w:rPr>
          <w:rFonts w:ascii="Times New Roman" w:eastAsia="Times New Roman" w:hAnsi="Times New Roman" w:cs="Times New Roman"/>
          <w:b/>
          <w:bCs/>
          <w:spacing w:val="5"/>
          <w:sz w:val="24"/>
          <w:szCs w:val="24"/>
          <w:lang w:eastAsia="bg-BG"/>
        </w:rPr>
      </w:pPr>
    </w:p>
    <w:p w:rsidR="002A32B9" w:rsidRPr="00121F77" w:rsidRDefault="002A32B9" w:rsidP="002A32B9">
      <w:pPr>
        <w:widowControl w:val="0"/>
        <w:spacing w:after="120" w:line="240" w:lineRule="auto"/>
        <w:ind w:firstLine="680"/>
        <w:jc w:val="center"/>
        <w:outlineLvl w:val="6"/>
        <w:rPr>
          <w:rFonts w:ascii="Times New Roman" w:eastAsia="Times New Roman" w:hAnsi="Times New Roman" w:cs="Times New Roman"/>
          <w:b/>
          <w:bCs/>
          <w:spacing w:val="5"/>
          <w:sz w:val="24"/>
          <w:szCs w:val="24"/>
          <w:lang w:eastAsia="bg-BG"/>
        </w:rPr>
      </w:pPr>
      <w:r w:rsidRPr="00121F77">
        <w:rPr>
          <w:rFonts w:ascii="Times New Roman" w:eastAsia="Times New Roman" w:hAnsi="Times New Roman" w:cs="Times New Roman"/>
          <w:b/>
          <w:bCs/>
          <w:spacing w:val="5"/>
          <w:sz w:val="24"/>
          <w:szCs w:val="24"/>
          <w:lang w:eastAsia="bg-BG"/>
        </w:rPr>
        <w:t>VІ</w:t>
      </w:r>
      <w:r w:rsidR="00964120" w:rsidRPr="00121F77">
        <w:rPr>
          <w:rFonts w:ascii="Times New Roman" w:eastAsia="Times New Roman" w:hAnsi="Times New Roman" w:cs="Times New Roman"/>
          <w:b/>
          <w:bCs/>
          <w:spacing w:val="5"/>
          <w:sz w:val="24"/>
          <w:szCs w:val="24"/>
          <w:lang w:val="en-US" w:eastAsia="bg-BG"/>
        </w:rPr>
        <w:t>I</w:t>
      </w:r>
      <w:r w:rsidR="00AE299D" w:rsidRPr="00121F77">
        <w:rPr>
          <w:rFonts w:ascii="Times New Roman" w:eastAsia="Times New Roman" w:hAnsi="Times New Roman" w:cs="Times New Roman"/>
          <w:b/>
          <w:bCs/>
          <w:spacing w:val="5"/>
          <w:sz w:val="24"/>
          <w:szCs w:val="24"/>
          <w:lang w:val="en-US" w:eastAsia="bg-BG"/>
        </w:rPr>
        <w:t>I</w:t>
      </w:r>
      <w:r w:rsidRPr="00121F77">
        <w:rPr>
          <w:rFonts w:ascii="Times New Roman" w:eastAsia="Times New Roman" w:hAnsi="Times New Roman" w:cs="Times New Roman"/>
          <w:b/>
          <w:bCs/>
          <w:spacing w:val="5"/>
          <w:sz w:val="24"/>
          <w:szCs w:val="24"/>
          <w:lang w:eastAsia="bg-BG"/>
        </w:rPr>
        <w:t>. ДОГОВОР ЗА ОБЩЕСТВЕНА ПОРЪЧКА</w:t>
      </w:r>
      <w:bookmarkEnd w:id="2"/>
    </w:p>
    <w:p w:rsidR="002A32B9" w:rsidRPr="00121F77" w:rsidRDefault="002A32B9" w:rsidP="002A32B9">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121F77">
        <w:rPr>
          <w:rFonts w:ascii="Times New Roman" w:eastAsia="Times New Roman" w:hAnsi="Times New Roman" w:cs="Times New Roman"/>
          <w:sz w:val="24"/>
          <w:szCs w:val="24"/>
          <w:lang w:val="x-none" w:eastAsia="bg-BG"/>
        </w:rPr>
        <w:t>Преди сключването на договор за обществена поръчка</w:t>
      </w:r>
      <w:r w:rsidRPr="00121F77">
        <w:rPr>
          <w:rFonts w:ascii="Times New Roman" w:eastAsia="Times New Roman" w:hAnsi="Times New Roman" w:cs="Times New Roman"/>
          <w:sz w:val="24"/>
          <w:szCs w:val="24"/>
          <w:lang w:eastAsia="bg-BG"/>
        </w:rPr>
        <w:t xml:space="preserve"> на основание</w:t>
      </w:r>
      <w:r w:rsidRPr="00121F77">
        <w:rPr>
          <w:rFonts w:ascii="Times New Roman" w:eastAsia="Times New Roman" w:hAnsi="Times New Roman" w:cs="Times New Roman"/>
          <w:b/>
          <w:sz w:val="24"/>
          <w:szCs w:val="24"/>
          <w:lang w:eastAsia="bg-BG"/>
        </w:rPr>
        <w:t xml:space="preserve"> чл. 112, ал. 1, т. 2 от ЗОП</w:t>
      </w:r>
      <w:r w:rsidRPr="00121F77">
        <w:rPr>
          <w:rFonts w:ascii="Times New Roman" w:eastAsia="Times New Roman" w:hAnsi="Times New Roman" w:cs="Times New Roman"/>
          <w:sz w:val="24"/>
          <w:szCs w:val="24"/>
          <w:lang w:val="x-none" w:eastAsia="bg-BG"/>
        </w:rPr>
        <w:t xml:space="preserve">, Възложителят изисква от участника, определен за изпълнител, да предостави документи, удостоверяващи липсата на основанията за отстраняване от </w:t>
      </w:r>
      <w:r w:rsidRPr="00121F77">
        <w:rPr>
          <w:rFonts w:ascii="Times New Roman" w:eastAsia="Times New Roman" w:hAnsi="Times New Roman" w:cs="Times New Roman"/>
          <w:sz w:val="24"/>
          <w:szCs w:val="24"/>
          <w:lang w:eastAsia="bg-BG"/>
        </w:rPr>
        <w:t xml:space="preserve">поръчката: </w:t>
      </w:r>
    </w:p>
    <w:p w:rsidR="002A32B9" w:rsidRPr="00121F77"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121F77">
        <w:rPr>
          <w:rFonts w:ascii="Times New Roman" w:eastAsia="Times New Roman" w:hAnsi="Times New Roman" w:cs="Times New Roman"/>
          <w:sz w:val="24"/>
          <w:szCs w:val="24"/>
          <w:lang w:eastAsia="bg-BG"/>
        </w:rPr>
        <w:tab/>
        <w:t xml:space="preserve">1. за обстоятелствата по чл. 54, ал. 1, т. 1 от ЗОП - </w:t>
      </w:r>
      <w:r w:rsidRPr="00121F77">
        <w:rPr>
          <w:rFonts w:ascii="Times New Roman" w:eastAsia="Times New Roman" w:hAnsi="Times New Roman" w:cs="Times New Roman"/>
          <w:b/>
          <w:sz w:val="24"/>
          <w:szCs w:val="24"/>
          <w:lang w:eastAsia="bg-BG"/>
        </w:rPr>
        <w:t>свидетелство за съдимост</w:t>
      </w:r>
      <w:r w:rsidRPr="00121F77">
        <w:rPr>
          <w:rFonts w:ascii="Times New Roman" w:eastAsia="Times New Roman" w:hAnsi="Times New Roman" w:cs="Times New Roman"/>
          <w:sz w:val="24"/>
          <w:szCs w:val="24"/>
          <w:lang w:eastAsia="bg-BG"/>
        </w:rPr>
        <w:t>;</w:t>
      </w:r>
    </w:p>
    <w:p w:rsidR="002A32B9" w:rsidRPr="00121F77" w:rsidRDefault="002A32B9" w:rsidP="002A32B9">
      <w:pPr>
        <w:spacing w:after="0" w:line="240" w:lineRule="auto"/>
        <w:jc w:val="both"/>
        <w:rPr>
          <w:rFonts w:ascii="Times New Roman" w:eastAsia="Times New Roman" w:hAnsi="Times New Roman" w:cs="Times New Roman"/>
          <w:b/>
          <w:sz w:val="24"/>
          <w:szCs w:val="24"/>
          <w:lang w:eastAsia="bg-BG"/>
        </w:rPr>
      </w:pPr>
      <w:r w:rsidRPr="00121F77">
        <w:rPr>
          <w:rFonts w:ascii="Times New Roman" w:eastAsia="Times New Roman" w:hAnsi="Times New Roman" w:cs="Times New Roman"/>
          <w:sz w:val="24"/>
          <w:szCs w:val="24"/>
          <w:lang w:eastAsia="bg-BG"/>
        </w:rPr>
        <w:tab/>
        <w:t xml:space="preserve">2. за обстоятелството по чл. 54, ал. 1, т. 3 от ЗОП - </w:t>
      </w:r>
      <w:r w:rsidRPr="00121F77">
        <w:rPr>
          <w:rFonts w:ascii="Times New Roman" w:eastAsia="Times New Roman" w:hAnsi="Times New Roman" w:cs="Times New Roman"/>
          <w:b/>
          <w:sz w:val="24"/>
          <w:szCs w:val="24"/>
          <w:shd w:val="clear" w:color="auto" w:fill="FFFFFF"/>
          <w:lang w:eastAsia="bg-BG"/>
        </w:rPr>
        <w:t>удостоверение от органите по приходите и удостоверение от общината по седалището на възложителя и на участника</w:t>
      </w:r>
      <w:r w:rsidRPr="00121F77">
        <w:rPr>
          <w:rFonts w:ascii="Times New Roman" w:eastAsia="Times New Roman" w:hAnsi="Times New Roman" w:cs="Times New Roman"/>
          <w:sz w:val="24"/>
          <w:szCs w:val="24"/>
          <w:shd w:val="clear" w:color="auto" w:fill="FFFFFF"/>
          <w:lang w:eastAsia="bg-BG"/>
        </w:rPr>
        <w:t>;</w:t>
      </w:r>
    </w:p>
    <w:p w:rsidR="008425D1" w:rsidRDefault="002A32B9" w:rsidP="008425D1">
      <w:pPr>
        <w:spacing w:after="120" w:line="240" w:lineRule="auto"/>
        <w:ind w:firstLine="708"/>
        <w:jc w:val="both"/>
        <w:rPr>
          <w:rFonts w:ascii="Times New Roman" w:eastAsia="Times New Roman" w:hAnsi="Times New Roman" w:cs="Times New Roman"/>
          <w:sz w:val="24"/>
          <w:szCs w:val="24"/>
          <w:lang w:eastAsia="bg-BG"/>
        </w:rPr>
      </w:pPr>
      <w:r w:rsidRPr="00121F77">
        <w:rPr>
          <w:rFonts w:ascii="Times New Roman" w:eastAsia="Times New Roman" w:hAnsi="Times New Roman" w:cs="Times New Roman"/>
          <w:sz w:val="24"/>
          <w:szCs w:val="24"/>
          <w:lang w:val="en-US" w:eastAsia="bg-BG"/>
        </w:rPr>
        <w:lastRenderedPageBreak/>
        <w:t xml:space="preserve">3. </w:t>
      </w:r>
      <w:proofErr w:type="gramStart"/>
      <w:r w:rsidRPr="00121F77">
        <w:rPr>
          <w:rFonts w:ascii="Times New Roman" w:eastAsia="Times New Roman" w:hAnsi="Times New Roman" w:cs="Times New Roman"/>
          <w:sz w:val="24"/>
          <w:szCs w:val="24"/>
          <w:lang w:eastAsia="bg-BG"/>
        </w:rPr>
        <w:t>за</w:t>
      </w:r>
      <w:proofErr w:type="gramEnd"/>
      <w:r w:rsidRPr="00121F77">
        <w:rPr>
          <w:rFonts w:ascii="Times New Roman" w:eastAsia="Times New Roman" w:hAnsi="Times New Roman" w:cs="Times New Roman"/>
          <w:sz w:val="24"/>
          <w:szCs w:val="24"/>
          <w:lang w:eastAsia="bg-BG"/>
        </w:rPr>
        <w:t xml:space="preserve"> обстоятелството по чл. 54, ал. 1, т. 6 от ЗОП- </w:t>
      </w:r>
      <w:r w:rsidRPr="00121F77">
        <w:rPr>
          <w:rFonts w:ascii="Times New Roman" w:eastAsia="Times New Roman" w:hAnsi="Times New Roman" w:cs="Times New Roman"/>
          <w:b/>
          <w:sz w:val="24"/>
          <w:szCs w:val="24"/>
          <w:lang w:eastAsia="bg-BG"/>
        </w:rPr>
        <w:t>удостоверение от органите на Изпълнителна агенция „Главна инспекция по труда“</w:t>
      </w:r>
      <w:r w:rsidRPr="00121F77">
        <w:rPr>
          <w:rFonts w:ascii="Times New Roman" w:eastAsia="Times New Roman" w:hAnsi="Times New Roman" w:cs="Times New Roman"/>
          <w:sz w:val="24"/>
          <w:szCs w:val="24"/>
          <w:lang w:eastAsia="bg-BG"/>
        </w:rPr>
        <w:t>.</w:t>
      </w:r>
    </w:p>
    <w:p w:rsidR="002A32B9" w:rsidRPr="008425D1" w:rsidRDefault="002A32B9" w:rsidP="008425D1">
      <w:pPr>
        <w:spacing w:after="120" w:line="240" w:lineRule="auto"/>
        <w:ind w:firstLine="708"/>
        <w:jc w:val="both"/>
        <w:rPr>
          <w:rFonts w:ascii="Times New Roman" w:eastAsia="Times New Roman" w:hAnsi="Times New Roman" w:cs="Times New Roman"/>
          <w:sz w:val="24"/>
          <w:szCs w:val="24"/>
          <w:lang w:eastAsia="bg-BG"/>
        </w:rPr>
      </w:pPr>
      <w:r w:rsidRPr="00121F77">
        <w:rPr>
          <w:rFonts w:ascii="Times New Roman" w:eastAsia="Times New Roman" w:hAnsi="Times New Roman" w:cs="Times New Roman"/>
          <w:b/>
          <w:i/>
          <w:sz w:val="24"/>
          <w:szCs w:val="24"/>
          <w:u w:val="single"/>
          <w:lang w:eastAsia="bg-BG"/>
        </w:rPr>
        <w:t>Забележка:</w:t>
      </w:r>
      <w:r w:rsidRPr="00121F77">
        <w:rPr>
          <w:rFonts w:ascii="Times New Roman" w:eastAsia="Times New Roman" w:hAnsi="Times New Roman" w:cs="Times New Roman"/>
          <w:sz w:val="24"/>
          <w:szCs w:val="24"/>
          <w:lang w:eastAsia="bg-BG"/>
        </w:rPr>
        <w:t xml:space="preserve"> </w:t>
      </w:r>
      <w:r w:rsidRPr="00121F77">
        <w:rPr>
          <w:rFonts w:ascii="Times New Roman" w:eastAsia="Times New Roman" w:hAnsi="Times New Roman" w:cs="Times New Roman"/>
          <w:b/>
          <w:i/>
          <w:sz w:val="24"/>
          <w:szCs w:val="24"/>
          <w:lang w:eastAsia="bg-BG"/>
        </w:rPr>
        <w:t>Документите се представят и за подизпълнителите</w:t>
      </w:r>
      <w:r w:rsidR="008034CF" w:rsidRPr="00121F77">
        <w:rPr>
          <w:rFonts w:ascii="Times New Roman" w:eastAsia="Times New Roman" w:hAnsi="Times New Roman" w:cs="Times New Roman"/>
          <w:b/>
          <w:i/>
          <w:sz w:val="24"/>
          <w:szCs w:val="24"/>
          <w:lang w:eastAsia="bg-BG"/>
        </w:rPr>
        <w:t xml:space="preserve"> и третите лица</w:t>
      </w:r>
      <w:r w:rsidRPr="00121F77">
        <w:rPr>
          <w:rFonts w:ascii="Times New Roman" w:eastAsia="Times New Roman" w:hAnsi="Times New Roman" w:cs="Times New Roman"/>
          <w:b/>
          <w:i/>
          <w:sz w:val="24"/>
          <w:szCs w:val="24"/>
          <w:lang w:eastAsia="bg-BG"/>
        </w:rPr>
        <w:t>, ако има такива.</w:t>
      </w:r>
    </w:p>
    <w:p w:rsidR="002A32B9" w:rsidRPr="00121F77" w:rsidRDefault="002A32B9" w:rsidP="002A32B9">
      <w:pPr>
        <w:keepNext/>
        <w:spacing w:after="0" w:line="240" w:lineRule="auto"/>
        <w:ind w:firstLine="708"/>
        <w:jc w:val="both"/>
        <w:outlineLvl w:val="2"/>
        <w:rPr>
          <w:rFonts w:ascii="Times New Roman" w:eastAsia="Times New Roman" w:hAnsi="Times New Roman" w:cs="Times New Roman"/>
          <w:sz w:val="24"/>
          <w:szCs w:val="24"/>
          <w:lang w:eastAsia="bg-BG"/>
        </w:rPr>
      </w:pPr>
      <w:r w:rsidRPr="00121F77">
        <w:rPr>
          <w:rFonts w:ascii="Times New Roman" w:eastAsia="Times New Roman" w:hAnsi="Times New Roman" w:cs="Times New Roman"/>
          <w:sz w:val="24"/>
          <w:szCs w:val="24"/>
          <w:lang w:eastAsia="bg-BG"/>
        </w:rPr>
        <w:t xml:space="preserve">При приложимите в </w:t>
      </w:r>
      <w:r w:rsidRPr="00121F77">
        <w:rPr>
          <w:rFonts w:ascii="Times New Roman" w:eastAsia="Times New Roman" w:hAnsi="Times New Roman" w:cs="Times New Roman"/>
          <w:sz w:val="24"/>
          <w:szCs w:val="24"/>
          <w:lang w:val="x-none" w:eastAsia="bg-BG"/>
        </w:rPr>
        <w:t>Закон</w:t>
      </w:r>
      <w:r w:rsidRPr="00121F77">
        <w:rPr>
          <w:rFonts w:ascii="Times New Roman" w:eastAsia="Times New Roman" w:hAnsi="Times New Roman" w:cs="Times New Roman"/>
          <w:sz w:val="24"/>
          <w:szCs w:val="24"/>
          <w:lang w:eastAsia="bg-BG"/>
        </w:rPr>
        <w:t>а</w:t>
      </w:r>
      <w:r w:rsidRPr="00121F77">
        <w:rPr>
          <w:rFonts w:ascii="Times New Roman" w:eastAsia="Times New Roman" w:hAnsi="Times New Roman" w:cs="Times New Roman"/>
          <w:sz w:val="24"/>
          <w:szCs w:val="24"/>
          <w:lang w:val="x-none" w:eastAsia="bg-BG"/>
        </w:rPr>
        <w:t xml:space="preserve"> за мерките срещу изпирането на пари </w:t>
      </w:r>
      <w:r w:rsidRPr="00121F77">
        <w:rPr>
          <w:rFonts w:ascii="Times New Roman" w:eastAsia="Times New Roman" w:hAnsi="Times New Roman" w:cs="Times New Roman"/>
          <w:sz w:val="24"/>
          <w:szCs w:val="24"/>
          <w:lang w:val="en-US" w:eastAsia="bg-BG"/>
        </w:rPr>
        <w:t>(</w:t>
      </w:r>
      <w:r w:rsidRPr="00121F77">
        <w:rPr>
          <w:rFonts w:ascii="Times New Roman" w:eastAsia="Times New Roman" w:hAnsi="Times New Roman" w:cs="Times New Roman"/>
          <w:sz w:val="24"/>
          <w:szCs w:val="24"/>
          <w:lang w:eastAsia="bg-BG"/>
        </w:rPr>
        <w:t>ЗМИП</w:t>
      </w:r>
      <w:r w:rsidRPr="00121F77">
        <w:rPr>
          <w:rFonts w:ascii="Times New Roman" w:eastAsia="Times New Roman" w:hAnsi="Times New Roman" w:cs="Times New Roman"/>
          <w:sz w:val="24"/>
          <w:szCs w:val="24"/>
          <w:lang w:val="en-US" w:eastAsia="bg-BG"/>
        </w:rPr>
        <w:t>)</w:t>
      </w:r>
      <w:r w:rsidRPr="00121F77">
        <w:rPr>
          <w:rFonts w:ascii="Times New Roman" w:eastAsia="Times New Roman" w:hAnsi="Times New Roman" w:cs="Times New Roman"/>
          <w:sz w:val="24"/>
          <w:szCs w:val="24"/>
          <w:lang w:eastAsia="bg-BG"/>
        </w:rPr>
        <w:t xml:space="preserve"> и Правилника</w:t>
      </w:r>
      <w:r w:rsidRPr="00121F77">
        <w:rPr>
          <w:rFonts w:ascii="Times New Roman" w:eastAsia="Times New Roman" w:hAnsi="Times New Roman" w:cs="Times New Roman"/>
          <w:sz w:val="24"/>
          <w:szCs w:val="24"/>
          <w:lang w:val="x-none" w:eastAsia="bg-BG"/>
        </w:rPr>
        <w:t xml:space="preserve"> за прилагане на Закона за мерките срещу изпирането на пари</w:t>
      </w:r>
      <w:r w:rsidRPr="00121F77">
        <w:rPr>
          <w:rFonts w:ascii="Times New Roman" w:eastAsia="Times New Roman" w:hAnsi="Times New Roman" w:cs="Times New Roman"/>
          <w:sz w:val="24"/>
          <w:szCs w:val="24"/>
          <w:lang w:eastAsia="bg-BG"/>
        </w:rPr>
        <w:t xml:space="preserve"> </w:t>
      </w:r>
      <w:r w:rsidRPr="00121F77">
        <w:rPr>
          <w:rFonts w:ascii="Times New Roman" w:eastAsia="Times New Roman" w:hAnsi="Times New Roman" w:cs="Times New Roman"/>
          <w:sz w:val="24"/>
          <w:szCs w:val="24"/>
          <w:lang w:val="en-US" w:eastAsia="bg-BG"/>
        </w:rPr>
        <w:t>(</w:t>
      </w:r>
      <w:r w:rsidRPr="00121F77">
        <w:rPr>
          <w:rFonts w:ascii="Times New Roman" w:eastAsia="Times New Roman" w:hAnsi="Times New Roman" w:cs="Times New Roman"/>
          <w:sz w:val="24"/>
          <w:szCs w:val="24"/>
          <w:lang w:eastAsia="bg-BG"/>
        </w:rPr>
        <w:t>ППЗМИП</w:t>
      </w:r>
      <w:r w:rsidRPr="00121F77">
        <w:rPr>
          <w:rFonts w:ascii="Times New Roman" w:eastAsia="Times New Roman" w:hAnsi="Times New Roman" w:cs="Times New Roman"/>
          <w:sz w:val="24"/>
          <w:szCs w:val="24"/>
          <w:lang w:val="en-US" w:eastAsia="bg-BG"/>
        </w:rPr>
        <w:t>)</w:t>
      </w:r>
      <w:r w:rsidRPr="00121F77">
        <w:rPr>
          <w:rFonts w:ascii="Times New Roman" w:eastAsia="Times New Roman" w:hAnsi="Times New Roman" w:cs="Times New Roman"/>
          <w:sz w:val="24"/>
          <w:szCs w:val="24"/>
          <w:lang w:eastAsia="bg-BG"/>
        </w:rPr>
        <w:t xml:space="preserve"> случаи у</w:t>
      </w:r>
      <w:r w:rsidRPr="00121F77">
        <w:rPr>
          <w:rFonts w:ascii="Times New Roman" w:eastAsia="Times New Roman" w:hAnsi="Times New Roman" w:cs="Times New Roman"/>
          <w:sz w:val="24"/>
          <w:szCs w:val="24"/>
          <w:lang w:val="x-none" w:eastAsia="bg-BG"/>
        </w:rPr>
        <w:t>частникът, определен за изпълнител</w:t>
      </w:r>
      <w:r w:rsidRPr="00121F77">
        <w:rPr>
          <w:rFonts w:ascii="Times New Roman" w:eastAsia="Times New Roman" w:hAnsi="Times New Roman" w:cs="Times New Roman"/>
          <w:sz w:val="24"/>
          <w:szCs w:val="24"/>
          <w:lang w:eastAsia="bg-BG"/>
        </w:rPr>
        <w:t>,</w:t>
      </w:r>
      <w:r w:rsidRPr="00121F77">
        <w:rPr>
          <w:rFonts w:ascii="Times New Roman" w:eastAsia="Times New Roman" w:hAnsi="Times New Roman" w:cs="Times New Roman"/>
          <w:sz w:val="24"/>
          <w:szCs w:val="24"/>
          <w:lang w:val="x-none" w:eastAsia="bg-BG"/>
        </w:rPr>
        <w:t xml:space="preserve"> п</w:t>
      </w:r>
      <w:r w:rsidRPr="00121F77">
        <w:rPr>
          <w:rFonts w:ascii="Times New Roman" w:eastAsia="Times New Roman" w:hAnsi="Times New Roman" w:cs="Times New Roman"/>
          <w:sz w:val="24"/>
          <w:szCs w:val="24"/>
          <w:lang w:eastAsia="bg-BG"/>
        </w:rPr>
        <w:t>одписва</w:t>
      </w:r>
      <w:r w:rsidRPr="00121F77">
        <w:rPr>
          <w:rFonts w:ascii="Times New Roman" w:eastAsia="Times New Roman" w:hAnsi="Times New Roman" w:cs="Times New Roman"/>
          <w:sz w:val="24"/>
          <w:szCs w:val="24"/>
          <w:lang w:val="x-none" w:eastAsia="bg-BG"/>
        </w:rPr>
        <w:t xml:space="preserve"> </w:t>
      </w:r>
      <w:r w:rsidRPr="00121F77">
        <w:rPr>
          <w:rFonts w:ascii="Times New Roman" w:eastAsia="Times New Roman" w:hAnsi="Times New Roman" w:cs="Times New Roman"/>
          <w:b/>
          <w:sz w:val="24"/>
          <w:szCs w:val="24"/>
          <w:lang w:val="x-none" w:eastAsia="bg-BG"/>
        </w:rPr>
        <w:t>Декларация по чл. 59, ал.</w:t>
      </w:r>
      <w:r w:rsidRPr="00121F77">
        <w:rPr>
          <w:rFonts w:ascii="Times New Roman" w:eastAsia="Times New Roman" w:hAnsi="Times New Roman" w:cs="Times New Roman"/>
          <w:b/>
          <w:sz w:val="24"/>
          <w:szCs w:val="24"/>
          <w:lang w:eastAsia="bg-BG"/>
        </w:rPr>
        <w:t xml:space="preserve"> </w:t>
      </w:r>
      <w:r w:rsidRPr="00121F77">
        <w:rPr>
          <w:rFonts w:ascii="Times New Roman" w:eastAsia="Times New Roman" w:hAnsi="Times New Roman" w:cs="Times New Roman"/>
          <w:b/>
          <w:sz w:val="24"/>
          <w:szCs w:val="24"/>
          <w:lang w:val="x-none" w:eastAsia="bg-BG"/>
        </w:rPr>
        <w:t>1</w:t>
      </w:r>
      <w:r w:rsidRPr="00121F77">
        <w:rPr>
          <w:rFonts w:ascii="Times New Roman" w:eastAsia="Times New Roman" w:hAnsi="Times New Roman" w:cs="Times New Roman"/>
          <w:b/>
          <w:sz w:val="24"/>
          <w:szCs w:val="24"/>
          <w:lang w:eastAsia="bg-BG"/>
        </w:rPr>
        <w:t>, т. 3</w:t>
      </w:r>
      <w:r w:rsidRPr="00121F77">
        <w:rPr>
          <w:rFonts w:ascii="Times New Roman" w:eastAsia="Times New Roman" w:hAnsi="Times New Roman" w:cs="Times New Roman"/>
          <w:b/>
          <w:sz w:val="24"/>
          <w:szCs w:val="24"/>
          <w:lang w:val="x-none" w:eastAsia="bg-BG"/>
        </w:rPr>
        <w:t xml:space="preserve"> от ЗМИП</w:t>
      </w:r>
      <w:r w:rsidRPr="00121F77">
        <w:rPr>
          <w:rFonts w:ascii="Times New Roman" w:eastAsia="Times New Roman" w:hAnsi="Times New Roman" w:cs="Times New Roman"/>
          <w:sz w:val="24"/>
          <w:szCs w:val="24"/>
          <w:lang w:eastAsia="bg-BG"/>
        </w:rPr>
        <w:t xml:space="preserve"> </w:t>
      </w:r>
      <w:r w:rsidRPr="00121F77">
        <w:rPr>
          <w:rFonts w:ascii="Times New Roman" w:eastAsia="Times New Roman" w:hAnsi="Times New Roman" w:cs="Times New Roman"/>
          <w:sz w:val="24"/>
          <w:szCs w:val="24"/>
          <w:lang w:val="x-none" w:eastAsia="bg-BG"/>
        </w:rPr>
        <w:t>преди сключване на договор. Декларацията се представя по образец</w:t>
      </w:r>
      <w:r w:rsidRPr="00121F77">
        <w:rPr>
          <w:rFonts w:ascii="Times New Roman" w:eastAsia="Times New Roman" w:hAnsi="Times New Roman" w:cs="Times New Roman"/>
          <w:sz w:val="24"/>
          <w:szCs w:val="24"/>
          <w:lang w:eastAsia="bg-BG"/>
        </w:rPr>
        <w:t xml:space="preserve"> </w:t>
      </w:r>
      <w:r w:rsidRPr="00121F77">
        <w:rPr>
          <w:rFonts w:ascii="Times New Roman" w:eastAsia="Times New Roman" w:hAnsi="Times New Roman" w:cs="Times New Roman"/>
          <w:sz w:val="24"/>
          <w:szCs w:val="24"/>
          <w:lang w:val="x-none" w:eastAsia="bg-BG"/>
        </w:rPr>
        <w:t xml:space="preserve">– </w:t>
      </w:r>
      <w:r w:rsidRPr="00121F77">
        <w:rPr>
          <w:rFonts w:ascii="Times New Roman" w:eastAsia="Times New Roman" w:hAnsi="Times New Roman" w:cs="Times New Roman"/>
          <w:sz w:val="24"/>
          <w:szCs w:val="24"/>
          <w:lang w:eastAsia="bg-BG"/>
        </w:rPr>
        <w:t>Приложение № 2</w:t>
      </w:r>
      <w:r w:rsidRPr="00121F77">
        <w:rPr>
          <w:rFonts w:ascii="Times New Roman" w:eastAsia="Times New Roman" w:hAnsi="Times New Roman" w:cs="Times New Roman"/>
          <w:sz w:val="24"/>
          <w:szCs w:val="24"/>
          <w:lang w:val="x-none" w:eastAsia="bg-BG"/>
        </w:rPr>
        <w:t xml:space="preserve"> към </w:t>
      </w:r>
      <w:r w:rsidRPr="00121F77">
        <w:rPr>
          <w:rFonts w:ascii="Times New Roman" w:eastAsia="Times New Roman" w:hAnsi="Times New Roman" w:cs="Times New Roman"/>
          <w:sz w:val="24"/>
          <w:szCs w:val="24"/>
          <w:lang w:eastAsia="bg-BG"/>
        </w:rPr>
        <w:t xml:space="preserve">чл. 37, ал. 1 от ППЗМИП. </w:t>
      </w:r>
    </w:p>
    <w:p w:rsidR="002A32B9" w:rsidRPr="00121F77" w:rsidRDefault="002A32B9" w:rsidP="0040209C">
      <w:pPr>
        <w:keepNext/>
        <w:spacing w:after="120" w:line="240" w:lineRule="auto"/>
        <w:ind w:firstLine="708"/>
        <w:jc w:val="both"/>
        <w:outlineLvl w:val="2"/>
        <w:rPr>
          <w:rFonts w:ascii="Times New Roman" w:eastAsia="Times New Roman" w:hAnsi="Times New Roman" w:cs="Times New Roman"/>
          <w:sz w:val="24"/>
          <w:szCs w:val="24"/>
          <w:lang w:eastAsia="bg-BG"/>
        </w:rPr>
      </w:pPr>
      <w:r w:rsidRPr="00121F77">
        <w:rPr>
          <w:rFonts w:ascii="Times New Roman" w:eastAsia="Times New Roman" w:hAnsi="Times New Roman" w:cs="Times New Roman"/>
          <w:sz w:val="24"/>
          <w:szCs w:val="24"/>
          <w:lang w:val="x-none"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r w:rsidRPr="00121F77">
        <w:rPr>
          <w:rFonts w:ascii="Times New Roman" w:eastAsia="Times New Roman" w:hAnsi="Times New Roman" w:cs="Times New Roman"/>
          <w:sz w:val="24"/>
          <w:szCs w:val="24"/>
          <w:lang w:eastAsia="bg-BG"/>
        </w:rPr>
        <w:t>,</w:t>
      </w:r>
      <w:r w:rsidRPr="00121F77">
        <w:rPr>
          <w:rFonts w:ascii="Times New Roman" w:eastAsia="Times New Roman" w:hAnsi="Times New Roman" w:cs="Times New Roman"/>
          <w:sz w:val="24"/>
          <w:szCs w:val="24"/>
          <w:lang w:val="x-none" w:eastAsia="bg-BG"/>
        </w:rPr>
        <w:t xml:space="preserve"> съгласно приложение №</w:t>
      </w:r>
      <w:r w:rsidR="00346A95" w:rsidRPr="00121F77">
        <w:rPr>
          <w:rFonts w:ascii="Times New Roman" w:eastAsia="Times New Roman" w:hAnsi="Times New Roman" w:cs="Times New Roman"/>
          <w:sz w:val="24"/>
          <w:szCs w:val="24"/>
          <w:lang w:eastAsia="bg-BG"/>
        </w:rPr>
        <w:t xml:space="preserve"> </w:t>
      </w:r>
      <w:r w:rsidRPr="00121F77">
        <w:rPr>
          <w:rFonts w:ascii="Times New Roman" w:eastAsia="Times New Roman" w:hAnsi="Times New Roman" w:cs="Times New Roman"/>
          <w:sz w:val="24"/>
          <w:szCs w:val="24"/>
          <w:lang w:val="x-none" w:eastAsia="bg-BG"/>
        </w:rPr>
        <w:t>10</w:t>
      </w:r>
      <w:r w:rsidRPr="00121F77">
        <w:rPr>
          <w:rFonts w:ascii="Times New Roman" w:eastAsia="Times New Roman" w:hAnsi="Times New Roman" w:cs="Times New Roman"/>
          <w:sz w:val="24"/>
          <w:szCs w:val="24"/>
          <w:lang w:eastAsia="bg-BG"/>
        </w:rPr>
        <w:t xml:space="preserve"> към чл. </w:t>
      </w:r>
      <w:r w:rsidR="00225DD1" w:rsidRPr="00121F77">
        <w:rPr>
          <w:rFonts w:ascii="Times New Roman" w:eastAsia="Times New Roman" w:hAnsi="Times New Roman" w:cs="Times New Roman"/>
          <w:sz w:val="24"/>
          <w:szCs w:val="24"/>
          <w:lang w:eastAsia="bg-BG"/>
        </w:rPr>
        <w:t>72, ал. 4</w:t>
      </w:r>
      <w:r w:rsidRPr="00121F77">
        <w:rPr>
          <w:rFonts w:ascii="Times New Roman" w:eastAsia="Times New Roman" w:hAnsi="Times New Roman" w:cs="Times New Roman"/>
          <w:sz w:val="24"/>
          <w:szCs w:val="24"/>
          <w:lang w:eastAsia="bg-BG"/>
        </w:rPr>
        <w:t xml:space="preserve"> от ЗОП</w:t>
      </w:r>
      <w:r w:rsidRPr="00121F77">
        <w:rPr>
          <w:rFonts w:ascii="Times New Roman" w:eastAsia="Times New Roman" w:hAnsi="Times New Roman" w:cs="Times New Roman"/>
          <w:sz w:val="24"/>
          <w:szCs w:val="24"/>
          <w:lang w:val="x-none" w:eastAsia="bg-BG"/>
        </w:rPr>
        <w:t>.</w:t>
      </w:r>
    </w:p>
    <w:p w:rsidR="00035471" w:rsidRPr="00121F77" w:rsidRDefault="00035471" w:rsidP="00035471">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121F77">
        <w:rPr>
          <w:rFonts w:ascii="Times New Roman" w:eastAsia="Times New Roman" w:hAnsi="Times New Roman" w:cs="Times New Roman"/>
          <w:color w:val="000000"/>
          <w:sz w:val="24"/>
          <w:szCs w:val="24"/>
          <w:lang w:eastAsia="bg-BG"/>
        </w:rPr>
        <w:t xml:space="preserve">Възложителят няма право да изисква документи, които </w:t>
      </w:r>
      <w:r w:rsidRPr="00121F77">
        <w:rPr>
          <w:rFonts w:ascii="Times New Roman" w:eastAsia="Arial Unicode MS" w:hAnsi="Times New Roman" w:cs="Times New Roman"/>
          <w:color w:val="000000"/>
          <w:sz w:val="24"/>
          <w:szCs w:val="24"/>
          <w:lang w:eastAsia="bg-BG"/>
        </w:rPr>
        <w:t>вече са му били предоставени; до които има достъп по служебен път или чрез публичен регистър;</w:t>
      </w:r>
      <w:r w:rsidRPr="00121F77">
        <w:rPr>
          <w:rFonts w:ascii="Times New Roman" w:eastAsia="Times New Roman" w:hAnsi="Times New Roman" w:cs="Times New Roman"/>
          <w:color w:val="000000"/>
          <w:sz w:val="24"/>
          <w:szCs w:val="24"/>
          <w:lang w:eastAsia="bg-BG"/>
        </w:rPr>
        <w:t xml:space="preserve"> които </w:t>
      </w:r>
      <w:r w:rsidRPr="00121F77">
        <w:rPr>
          <w:rFonts w:ascii="Times New Roman" w:eastAsia="Arial Unicode MS" w:hAnsi="Times New Roman" w:cs="Times New Roman"/>
          <w:color w:val="000000"/>
          <w:sz w:val="24"/>
          <w:szCs w:val="24"/>
          <w:lang w:eastAsia="bg-BG"/>
        </w:rPr>
        <w:t>могат да бъдат осигурени чрез пряк и безплатен достъп до националните бази данни на държавите членки.</w:t>
      </w:r>
    </w:p>
    <w:p w:rsidR="00035471" w:rsidRPr="005002AC" w:rsidRDefault="00035471" w:rsidP="00AF790C">
      <w:pPr>
        <w:spacing w:after="0" w:line="240" w:lineRule="auto"/>
        <w:ind w:firstLine="708"/>
        <w:jc w:val="both"/>
        <w:rPr>
          <w:rFonts w:ascii="Times New Roman" w:eastAsia="Times New Roman" w:hAnsi="Times New Roman" w:cs="Times New Roman"/>
          <w:b/>
          <w:sz w:val="24"/>
          <w:szCs w:val="24"/>
          <w:highlight w:val="yellow"/>
          <w:lang w:eastAsia="bg-BG"/>
        </w:rPr>
      </w:pPr>
    </w:p>
    <w:p w:rsidR="00A610B9" w:rsidRPr="00A610B9" w:rsidRDefault="00AE299D" w:rsidP="00A610B9">
      <w:pPr>
        <w:spacing w:after="0" w:line="240" w:lineRule="auto"/>
        <w:ind w:firstLine="709"/>
        <w:jc w:val="both"/>
        <w:rPr>
          <w:rFonts w:ascii="Times New Roman" w:eastAsia="Times New Roman" w:hAnsi="Times New Roman" w:cs="Times New Roman"/>
          <w:b/>
          <w:color w:val="000000"/>
          <w:sz w:val="24"/>
          <w:szCs w:val="24"/>
          <w:lang w:eastAsia="bg-BG"/>
        </w:rPr>
      </w:pPr>
      <w:r w:rsidRPr="00A610B9">
        <w:rPr>
          <w:rFonts w:ascii="Times New Roman" w:eastAsia="Times New Roman" w:hAnsi="Times New Roman" w:cs="Times New Roman"/>
          <w:b/>
          <w:sz w:val="24"/>
          <w:szCs w:val="24"/>
          <w:lang w:val="en-US" w:eastAsia="bg-BG"/>
        </w:rPr>
        <w:t>IX</w:t>
      </w:r>
      <w:r w:rsidR="002A32B9" w:rsidRPr="00A610B9">
        <w:rPr>
          <w:rFonts w:ascii="Times New Roman" w:eastAsia="Times New Roman" w:hAnsi="Times New Roman" w:cs="Times New Roman"/>
          <w:b/>
          <w:sz w:val="24"/>
          <w:szCs w:val="24"/>
          <w:lang w:eastAsia="bg-BG"/>
        </w:rPr>
        <w:t xml:space="preserve">. </w:t>
      </w:r>
      <w:r w:rsidR="002A32B9" w:rsidRPr="00A610B9">
        <w:rPr>
          <w:rFonts w:ascii="Times New Roman" w:eastAsia="Times New Roman" w:hAnsi="Times New Roman" w:cs="Times New Roman"/>
          <w:b/>
          <w:caps/>
          <w:sz w:val="24"/>
          <w:szCs w:val="24"/>
          <w:lang w:eastAsia="bg-BG"/>
        </w:rPr>
        <w:t>Срок</w:t>
      </w:r>
      <w:r w:rsidR="002A32B9" w:rsidRPr="00A610B9">
        <w:rPr>
          <w:rFonts w:ascii="Times New Roman" w:eastAsia="Times New Roman" w:hAnsi="Times New Roman" w:cs="Times New Roman"/>
          <w:b/>
          <w:sz w:val="24"/>
          <w:szCs w:val="24"/>
          <w:lang w:eastAsia="bg-BG"/>
        </w:rPr>
        <w:t xml:space="preserve"> за изпълнение на </w:t>
      </w:r>
      <w:r w:rsidR="00121F77" w:rsidRPr="00A610B9">
        <w:rPr>
          <w:rFonts w:ascii="Times New Roman" w:eastAsia="Times New Roman" w:hAnsi="Times New Roman" w:cs="Times New Roman"/>
          <w:b/>
          <w:sz w:val="24"/>
          <w:szCs w:val="24"/>
          <w:lang w:eastAsia="bg-BG"/>
        </w:rPr>
        <w:t xml:space="preserve">поръчката- </w:t>
      </w:r>
      <w:r w:rsidR="00A610B9" w:rsidRPr="00966490">
        <w:rPr>
          <w:rFonts w:ascii="Times New Roman" w:eastAsia="Times New Roman" w:hAnsi="Times New Roman" w:cs="Times New Roman"/>
          <w:b/>
          <w:sz w:val="24"/>
          <w:szCs w:val="24"/>
          <w:lang w:eastAsia="bg-BG"/>
        </w:rPr>
        <w:t>до 31.12.2020 г</w:t>
      </w:r>
      <w:r w:rsidR="00A610B9" w:rsidRPr="00966490">
        <w:rPr>
          <w:rFonts w:ascii="Times New Roman" w:eastAsia="Times New Roman" w:hAnsi="Times New Roman" w:cs="Times New Roman"/>
          <w:sz w:val="24"/>
          <w:szCs w:val="24"/>
          <w:lang w:eastAsia="bg-BG"/>
        </w:rPr>
        <w:t>.</w:t>
      </w:r>
      <w:r w:rsidR="00A610B9" w:rsidRPr="00854A3E">
        <w:rPr>
          <w:rFonts w:ascii="Times New Roman" w:eastAsia="Times New Roman" w:hAnsi="Times New Roman" w:cs="Times New Roman"/>
          <w:sz w:val="24"/>
          <w:szCs w:val="24"/>
          <w:lang w:eastAsia="bg-BG"/>
        </w:rPr>
        <w:t xml:space="preserve"> </w:t>
      </w:r>
    </w:p>
    <w:p w:rsidR="002A32B9" w:rsidRPr="005002AC" w:rsidRDefault="002A32B9" w:rsidP="002A32B9">
      <w:pPr>
        <w:spacing w:after="0" w:line="240" w:lineRule="auto"/>
        <w:ind w:firstLine="708"/>
        <w:jc w:val="both"/>
        <w:rPr>
          <w:rFonts w:ascii="Times New Roman" w:eastAsia="Times New Roman" w:hAnsi="Times New Roman" w:cs="Times New Roman"/>
          <w:b/>
          <w:color w:val="FF0000"/>
          <w:sz w:val="24"/>
          <w:szCs w:val="24"/>
          <w:highlight w:val="yellow"/>
          <w:lang w:eastAsia="bg-BG"/>
        </w:rPr>
      </w:pPr>
    </w:p>
    <w:p w:rsidR="00AF790C" w:rsidRPr="005002AC" w:rsidRDefault="002A32B9" w:rsidP="00AF790C">
      <w:pPr>
        <w:spacing w:after="0" w:line="240" w:lineRule="auto"/>
        <w:ind w:firstLine="708"/>
        <w:jc w:val="both"/>
        <w:rPr>
          <w:rFonts w:ascii="Times New Roman" w:eastAsia="Calibri" w:hAnsi="Times New Roman" w:cs="Times New Roman"/>
          <w:color w:val="000000"/>
          <w:sz w:val="24"/>
          <w:szCs w:val="24"/>
          <w:highlight w:val="yellow"/>
        </w:rPr>
      </w:pPr>
      <w:r w:rsidRPr="00A610B9">
        <w:rPr>
          <w:rFonts w:ascii="Times New Roman" w:eastAsia="Times New Roman" w:hAnsi="Times New Roman" w:cs="Times New Roman"/>
          <w:b/>
          <w:sz w:val="24"/>
          <w:szCs w:val="24"/>
          <w:lang w:eastAsia="bg-BG"/>
        </w:rPr>
        <w:t xml:space="preserve">Х. </w:t>
      </w:r>
      <w:r w:rsidRPr="00A610B9">
        <w:rPr>
          <w:rFonts w:ascii="Times New Roman" w:eastAsia="Times New Roman" w:hAnsi="Times New Roman" w:cs="Times New Roman"/>
          <w:b/>
          <w:caps/>
          <w:sz w:val="24"/>
          <w:szCs w:val="24"/>
          <w:lang w:eastAsia="bg-BG"/>
        </w:rPr>
        <w:t>Място на изпълнение</w:t>
      </w:r>
      <w:r w:rsidRPr="00A610B9">
        <w:rPr>
          <w:rFonts w:ascii="Times New Roman" w:eastAsia="Times New Roman" w:hAnsi="Times New Roman" w:cs="Times New Roman"/>
          <w:b/>
          <w:sz w:val="24"/>
          <w:szCs w:val="24"/>
          <w:lang w:eastAsia="bg-BG"/>
        </w:rPr>
        <w:t xml:space="preserve"> </w:t>
      </w:r>
      <w:r w:rsidR="009D6531" w:rsidRPr="00A610B9">
        <w:rPr>
          <w:rFonts w:ascii="Times New Roman" w:eastAsia="Times New Roman" w:hAnsi="Times New Roman" w:cs="Times New Roman"/>
          <w:b/>
          <w:sz w:val="24"/>
          <w:szCs w:val="24"/>
          <w:lang w:eastAsia="bg-BG"/>
        </w:rPr>
        <w:t>–</w:t>
      </w:r>
      <w:r w:rsidR="00A610B9" w:rsidRPr="00854A3E">
        <w:rPr>
          <w:rFonts w:ascii="Times New Roman" w:eastAsia="Times New Roman" w:hAnsi="Times New Roman" w:cs="Times New Roman"/>
          <w:color w:val="000000"/>
          <w:sz w:val="24"/>
          <w:szCs w:val="24"/>
          <w:lang w:eastAsia="bg-BG"/>
        </w:rPr>
        <w:t>територията на град Велико Търново.</w:t>
      </w:r>
      <w:r w:rsidR="00A610B9" w:rsidRPr="00854A3E">
        <w:t xml:space="preserve"> </w:t>
      </w:r>
      <w:r w:rsidR="00A610B9" w:rsidRPr="00854A3E">
        <w:rPr>
          <w:rFonts w:ascii="Times New Roman" w:eastAsia="Times New Roman" w:hAnsi="Times New Roman" w:cs="Times New Roman"/>
          <w:color w:val="000000"/>
          <w:sz w:val="24"/>
          <w:szCs w:val="24"/>
          <w:lang w:eastAsia="bg-BG"/>
        </w:rPr>
        <w:t>Посочените социални и здравни услуги, ще се предоставят в създадения по Проект „Инвестиция в ранното детство – гаранция за благосъстоянието на децата и семействата в Община Велико Търново“, Общностен център за деца и семейства в град Велико Търново, бул. „България“ № 24 (бивш Пионерски дом).</w:t>
      </w:r>
    </w:p>
    <w:p w:rsidR="002A32B9" w:rsidRPr="005002AC" w:rsidRDefault="002A32B9" w:rsidP="002A32B9">
      <w:pPr>
        <w:spacing w:after="0" w:line="240" w:lineRule="auto"/>
        <w:jc w:val="both"/>
        <w:rPr>
          <w:rFonts w:ascii="Times New Roman" w:eastAsia="Times New Roman" w:hAnsi="Times New Roman" w:cs="Times New Roman"/>
          <w:b/>
          <w:bCs/>
          <w:sz w:val="24"/>
          <w:szCs w:val="24"/>
          <w:highlight w:val="yellow"/>
          <w:lang w:eastAsia="bg-BG"/>
        </w:rPr>
      </w:pPr>
    </w:p>
    <w:p w:rsidR="009D6531" w:rsidRPr="00A610B9" w:rsidRDefault="002A32B9" w:rsidP="009D6531">
      <w:pPr>
        <w:tabs>
          <w:tab w:val="left" w:pos="0"/>
        </w:tabs>
        <w:ind w:firstLine="709"/>
        <w:jc w:val="both"/>
        <w:rPr>
          <w:rFonts w:ascii="Times New Roman" w:eastAsia="Times New Roman" w:hAnsi="Times New Roman" w:cs="Times New Roman"/>
          <w:b/>
          <w:iCs/>
          <w:sz w:val="24"/>
          <w:szCs w:val="24"/>
          <w:lang w:eastAsia="bg-BG"/>
        </w:rPr>
      </w:pPr>
      <w:r w:rsidRPr="00A610B9">
        <w:rPr>
          <w:rFonts w:ascii="Times New Roman" w:eastAsia="Times New Roman" w:hAnsi="Times New Roman" w:cs="Times New Roman"/>
          <w:b/>
          <w:bCs/>
          <w:sz w:val="24"/>
          <w:szCs w:val="24"/>
          <w:lang w:eastAsia="bg-BG"/>
        </w:rPr>
        <w:t>Х</w:t>
      </w:r>
      <w:r w:rsidR="00AE299D" w:rsidRPr="00A610B9">
        <w:rPr>
          <w:rFonts w:ascii="Times New Roman" w:eastAsia="Times New Roman" w:hAnsi="Times New Roman" w:cs="Times New Roman"/>
          <w:b/>
          <w:bCs/>
          <w:sz w:val="24"/>
          <w:szCs w:val="24"/>
          <w:lang w:val="en-US" w:eastAsia="bg-BG"/>
        </w:rPr>
        <w:t>I</w:t>
      </w:r>
      <w:r w:rsidRPr="00A610B9">
        <w:rPr>
          <w:rFonts w:ascii="Times New Roman" w:eastAsia="Times New Roman" w:hAnsi="Times New Roman" w:cs="Times New Roman"/>
          <w:b/>
          <w:bCs/>
          <w:sz w:val="24"/>
          <w:szCs w:val="24"/>
          <w:lang w:eastAsia="bg-BG"/>
        </w:rPr>
        <w:t>.</w:t>
      </w:r>
      <w:r w:rsidRPr="00A610B9">
        <w:rPr>
          <w:rFonts w:ascii="Times New Roman" w:eastAsia="Times New Roman" w:hAnsi="Times New Roman" w:cs="Times New Roman"/>
          <w:bCs/>
          <w:sz w:val="24"/>
          <w:szCs w:val="24"/>
          <w:lang w:eastAsia="bg-BG"/>
        </w:rPr>
        <w:t xml:space="preserve"> </w:t>
      </w:r>
      <w:r w:rsidRPr="00A610B9">
        <w:rPr>
          <w:rFonts w:ascii="Times New Roman" w:eastAsia="Times New Roman" w:hAnsi="Times New Roman" w:cs="Times New Roman"/>
          <w:b/>
          <w:bCs/>
          <w:caps/>
          <w:color w:val="000000"/>
          <w:sz w:val="24"/>
          <w:szCs w:val="24"/>
          <w:lang w:eastAsia="bg-BG"/>
        </w:rPr>
        <w:t>Обща прогнозна стойност на поръчката</w:t>
      </w:r>
      <w:r w:rsidR="009D6531" w:rsidRPr="00737E0F">
        <w:rPr>
          <w:rFonts w:ascii="Times New Roman" w:eastAsia="Times New Roman" w:hAnsi="Times New Roman" w:cs="Times New Roman"/>
          <w:b/>
          <w:bCs/>
          <w:caps/>
          <w:color w:val="000000"/>
          <w:sz w:val="24"/>
          <w:szCs w:val="24"/>
          <w:lang w:eastAsia="bg-BG"/>
        </w:rPr>
        <w:t>:</w:t>
      </w:r>
      <w:r w:rsidR="009D6531" w:rsidRPr="00737E0F">
        <w:rPr>
          <w:rFonts w:ascii="Times New Roman" w:eastAsia="Times New Roman" w:hAnsi="Times New Roman" w:cs="Times New Roman"/>
          <w:b/>
          <w:i/>
          <w:iCs/>
          <w:color w:val="000000"/>
          <w:sz w:val="24"/>
          <w:szCs w:val="24"/>
          <w:lang w:eastAsia="bg-BG"/>
        </w:rPr>
        <w:t xml:space="preserve"> </w:t>
      </w:r>
      <w:r w:rsidR="00A610B9" w:rsidRPr="00737E0F">
        <w:rPr>
          <w:rFonts w:ascii="Times New Roman" w:eastAsia="Times New Roman" w:hAnsi="Times New Roman" w:cs="Times New Roman"/>
          <w:b/>
          <w:iCs/>
          <w:sz w:val="24"/>
          <w:szCs w:val="24"/>
          <w:lang w:eastAsia="bg-BG"/>
        </w:rPr>
        <w:t>58 188</w:t>
      </w:r>
      <w:r w:rsidR="009D6531" w:rsidRPr="00737E0F">
        <w:rPr>
          <w:rFonts w:ascii="Times New Roman" w:eastAsia="Times New Roman" w:hAnsi="Times New Roman" w:cs="Times New Roman"/>
          <w:b/>
          <w:sz w:val="24"/>
          <w:szCs w:val="24"/>
          <w:lang w:val="en-US" w:eastAsia="bg-BG"/>
        </w:rPr>
        <w:t xml:space="preserve"> </w:t>
      </w:r>
      <w:r w:rsidR="00880A17" w:rsidRPr="00737E0F">
        <w:rPr>
          <w:rFonts w:ascii="Times New Roman" w:eastAsia="Times New Roman" w:hAnsi="Times New Roman" w:cs="Times New Roman"/>
          <w:b/>
          <w:iCs/>
          <w:sz w:val="24"/>
          <w:szCs w:val="24"/>
          <w:lang w:eastAsia="bg-BG"/>
        </w:rPr>
        <w:t>л</w:t>
      </w:r>
      <w:r w:rsidR="0078717A" w:rsidRPr="00737E0F">
        <w:rPr>
          <w:rFonts w:ascii="Times New Roman" w:eastAsia="Times New Roman" w:hAnsi="Times New Roman" w:cs="Times New Roman"/>
          <w:b/>
          <w:iCs/>
          <w:sz w:val="24"/>
          <w:szCs w:val="24"/>
          <w:lang w:eastAsia="bg-BG"/>
        </w:rPr>
        <w:t>ева</w:t>
      </w:r>
      <w:r w:rsidR="00880A17" w:rsidRPr="00737E0F">
        <w:rPr>
          <w:rFonts w:ascii="Times New Roman" w:eastAsia="Times New Roman" w:hAnsi="Times New Roman" w:cs="Times New Roman"/>
          <w:b/>
          <w:iCs/>
          <w:sz w:val="24"/>
          <w:szCs w:val="24"/>
          <w:lang w:eastAsia="bg-BG"/>
        </w:rPr>
        <w:t xml:space="preserve"> без ДДС.</w:t>
      </w:r>
      <w:r w:rsidR="009D6531" w:rsidRPr="00737E0F">
        <w:rPr>
          <w:rFonts w:ascii="Times New Roman" w:eastAsia="Times New Roman" w:hAnsi="Times New Roman" w:cs="Times New Roman"/>
          <w:b/>
          <w:iCs/>
          <w:sz w:val="24"/>
          <w:szCs w:val="24"/>
          <w:lang w:eastAsia="bg-BG"/>
        </w:rPr>
        <w:t xml:space="preserve"> </w:t>
      </w:r>
      <w:r w:rsidR="009D6531" w:rsidRPr="00A610B9">
        <w:rPr>
          <w:rFonts w:ascii="Times New Roman" w:eastAsia="Times New Roman" w:hAnsi="Times New Roman" w:cs="Times New Roman"/>
          <w:b/>
          <w:iCs/>
          <w:sz w:val="24"/>
          <w:szCs w:val="24"/>
          <w:lang w:eastAsia="bg-BG"/>
        </w:rPr>
        <w:t>Прогнозни</w:t>
      </w:r>
      <w:r w:rsidR="00A610B9" w:rsidRPr="00A610B9">
        <w:rPr>
          <w:rFonts w:ascii="Times New Roman" w:eastAsia="Times New Roman" w:hAnsi="Times New Roman" w:cs="Times New Roman"/>
          <w:b/>
          <w:iCs/>
          <w:sz w:val="24"/>
          <w:szCs w:val="24"/>
          <w:lang w:eastAsia="bg-BG"/>
        </w:rPr>
        <w:t>те</w:t>
      </w:r>
      <w:r w:rsidR="009D6531" w:rsidRPr="00A610B9">
        <w:rPr>
          <w:rFonts w:ascii="Times New Roman" w:eastAsia="Times New Roman" w:hAnsi="Times New Roman" w:cs="Times New Roman"/>
          <w:b/>
          <w:iCs/>
          <w:sz w:val="24"/>
          <w:szCs w:val="24"/>
          <w:lang w:eastAsia="bg-BG"/>
        </w:rPr>
        <w:t xml:space="preserve"> стойности </w:t>
      </w:r>
      <w:r w:rsidR="00A610B9" w:rsidRPr="00A610B9">
        <w:rPr>
          <w:rFonts w:ascii="Times New Roman" w:eastAsia="Times New Roman" w:hAnsi="Times New Roman" w:cs="Times New Roman"/>
          <w:b/>
          <w:iCs/>
          <w:sz w:val="24"/>
          <w:szCs w:val="24"/>
          <w:lang w:eastAsia="bg-BG"/>
        </w:rPr>
        <w:t xml:space="preserve">за всяка обособена позиция са </w:t>
      </w:r>
      <w:r w:rsidR="009D6531" w:rsidRPr="00A610B9">
        <w:rPr>
          <w:rFonts w:ascii="Times New Roman" w:eastAsia="Times New Roman" w:hAnsi="Times New Roman" w:cs="Times New Roman"/>
          <w:b/>
          <w:iCs/>
          <w:sz w:val="24"/>
          <w:szCs w:val="24"/>
          <w:lang w:eastAsia="bg-BG"/>
        </w:rPr>
        <w:t>както следва:</w:t>
      </w:r>
    </w:p>
    <w:tbl>
      <w:tblPr>
        <w:tblW w:w="10141" w:type="dxa"/>
        <w:tblInd w:w="55" w:type="dxa"/>
        <w:tblLayout w:type="fixed"/>
        <w:tblCellMar>
          <w:left w:w="70" w:type="dxa"/>
          <w:right w:w="70" w:type="dxa"/>
        </w:tblCellMar>
        <w:tblLook w:val="04A0" w:firstRow="1" w:lastRow="0" w:firstColumn="1" w:lastColumn="0" w:noHBand="0" w:noVBand="1"/>
      </w:tblPr>
      <w:tblGrid>
        <w:gridCol w:w="1353"/>
        <w:gridCol w:w="4961"/>
        <w:gridCol w:w="1507"/>
        <w:gridCol w:w="903"/>
        <w:gridCol w:w="1417"/>
      </w:tblGrid>
      <w:tr w:rsidR="00A610B9" w:rsidRPr="00A610B9" w:rsidTr="007B048C">
        <w:trPr>
          <w:trHeight w:val="1275"/>
        </w:trPr>
        <w:tc>
          <w:tcPr>
            <w:tcW w:w="1353" w:type="dxa"/>
            <w:tcBorders>
              <w:top w:val="single" w:sz="8" w:space="0" w:color="auto"/>
              <w:left w:val="single" w:sz="8" w:space="0" w:color="auto"/>
              <w:bottom w:val="single" w:sz="4" w:space="0" w:color="auto"/>
              <w:right w:val="single" w:sz="4" w:space="0" w:color="auto"/>
            </w:tcBorders>
            <w:shd w:val="clear" w:color="000000" w:fill="C5D9F1"/>
            <w:vAlign w:val="center"/>
            <w:hideMark/>
          </w:tcPr>
          <w:p w:rsidR="00A610B9" w:rsidRPr="00A610B9" w:rsidRDefault="00A610B9" w:rsidP="00A610B9">
            <w:pPr>
              <w:spacing w:after="0" w:line="240" w:lineRule="auto"/>
              <w:jc w:val="center"/>
              <w:rPr>
                <w:rFonts w:ascii="Times New Roman" w:eastAsia="Times New Roman" w:hAnsi="Times New Roman" w:cs="Times New Roman"/>
                <w:color w:val="000000"/>
                <w:sz w:val="24"/>
                <w:szCs w:val="24"/>
                <w:lang w:eastAsia="bg-BG"/>
              </w:rPr>
            </w:pPr>
            <w:r w:rsidRPr="00A610B9">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по ред</w:t>
            </w:r>
            <w:r w:rsidRPr="00A610B9">
              <w:rPr>
                <w:rFonts w:ascii="Times New Roman" w:eastAsia="Times New Roman" w:hAnsi="Times New Roman" w:cs="Times New Roman"/>
                <w:color w:val="000000"/>
                <w:sz w:val="24"/>
                <w:szCs w:val="24"/>
                <w:lang w:eastAsia="bg-BG"/>
              </w:rPr>
              <w:t xml:space="preserve"> на позицията</w:t>
            </w:r>
          </w:p>
        </w:tc>
        <w:tc>
          <w:tcPr>
            <w:tcW w:w="4961" w:type="dxa"/>
            <w:tcBorders>
              <w:top w:val="single" w:sz="8" w:space="0" w:color="auto"/>
              <w:left w:val="nil"/>
              <w:bottom w:val="single" w:sz="4" w:space="0" w:color="auto"/>
              <w:right w:val="single" w:sz="4" w:space="0" w:color="auto"/>
            </w:tcBorders>
            <w:shd w:val="clear" w:color="000000" w:fill="C5D9F1"/>
            <w:vAlign w:val="center"/>
            <w:hideMark/>
          </w:tcPr>
          <w:p w:rsidR="00A610B9" w:rsidRPr="00A610B9" w:rsidRDefault="00A610B9" w:rsidP="00A610B9">
            <w:pPr>
              <w:spacing w:after="0" w:line="240" w:lineRule="auto"/>
              <w:jc w:val="center"/>
              <w:rPr>
                <w:rFonts w:ascii="Times New Roman" w:eastAsia="Times New Roman" w:hAnsi="Times New Roman" w:cs="Times New Roman"/>
                <w:b/>
                <w:color w:val="000000"/>
                <w:sz w:val="24"/>
                <w:szCs w:val="24"/>
                <w:lang w:eastAsia="bg-BG"/>
              </w:rPr>
            </w:pPr>
            <w:r w:rsidRPr="00A610B9">
              <w:rPr>
                <w:rFonts w:ascii="Times New Roman" w:eastAsia="Times New Roman" w:hAnsi="Times New Roman" w:cs="Times New Roman"/>
                <w:b/>
                <w:color w:val="000000"/>
                <w:sz w:val="24"/>
                <w:szCs w:val="24"/>
                <w:lang w:eastAsia="bg-BG"/>
              </w:rPr>
              <w:t xml:space="preserve">Позиция по проекта </w:t>
            </w:r>
          </w:p>
        </w:tc>
        <w:tc>
          <w:tcPr>
            <w:tcW w:w="1507" w:type="dxa"/>
            <w:tcBorders>
              <w:top w:val="single" w:sz="8" w:space="0" w:color="auto"/>
              <w:left w:val="nil"/>
              <w:bottom w:val="single" w:sz="4" w:space="0" w:color="auto"/>
              <w:right w:val="single" w:sz="4" w:space="0" w:color="auto"/>
            </w:tcBorders>
            <w:shd w:val="clear" w:color="000000" w:fill="C5D9F1"/>
            <w:vAlign w:val="center"/>
            <w:hideMark/>
          </w:tcPr>
          <w:p w:rsidR="00A610B9" w:rsidRPr="00A610B9" w:rsidRDefault="007A59CE" w:rsidP="00A610B9">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М</w:t>
            </w:r>
            <w:r w:rsidR="00A610B9" w:rsidRPr="00A610B9">
              <w:rPr>
                <w:rFonts w:ascii="Times New Roman" w:eastAsia="Times New Roman" w:hAnsi="Times New Roman" w:cs="Times New Roman"/>
                <w:color w:val="000000"/>
                <w:sz w:val="24"/>
                <w:szCs w:val="24"/>
                <w:lang w:eastAsia="bg-BG"/>
              </w:rPr>
              <w:t>аксимално допустимо почасово възнаграждение</w:t>
            </w:r>
            <w:r w:rsidR="00EC7CB1">
              <w:rPr>
                <w:rFonts w:ascii="Times New Roman" w:eastAsia="Times New Roman" w:hAnsi="Times New Roman" w:cs="Times New Roman"/>
                <w:color w:val="000000"/>
                <w:sz w:val="24"/>
                <w:szCs w:val="24"/>
                <w:lang w:eastAsia="bg-BG"/>
              </w:rPr>
              <w:t xml:space="preserve"> </w:t>
            </w:r>
          </w:p>
        </w:tc>
        <w:tc>
          <w:tcPr>
            <w:tcW w:w="903" w:type="dxa"/>
            <w:tcBorders>
              <w:top w:val="single" w:sz="8" w:space="0" w:color="auto"/>
              <w:left w:val="nil"/>
              <w:bottom w:val="single" w:sz="4" w:space="0" w:color="auto"/>
              <w:right w:val="single" w:sz="4" w:space="0" w:color="auto"/>
            </w:tcBorders>
            <w:shd w:val="clear" w:color="000000" w:fill="C5D9F1"/>
            <w:vAlign w:val="center"/>
            <w:hideMark/>
          </w:tcPr>
          <w:p w:rsidR="00A610B9" w:rsidRPr="00A610B9" w:rsidRDefault="00EC7CB1" w:rsidP="00A610B9">
            <w:pPr>
              <w:spacing w:after="0" w:line="240" w:lineRule="auto"/>
              <w:jc w:val="center"/>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Общ </w:t>
            </w:r>
            <w:r w:rsidR="00A610B9" w:rsidRPr="00A610B9">
              <w:rPr>
                <w:rFonts w:ascii="Times New Roman" w:eastAsia="Times New Roman" w:hAnsi="Times New Roman" w:cs="Times New Roman"/>
                <w:color w:val="000000"/>
                <w:sz w:val="24"/>
                <w:szCs w:val="24"/>
                <w:lang w:eastAsia="bg-BG"/>
              </w:rPr>
              <w:t>бр. часове</w:t>
            </w:r>
            <w:r>
              <w:rPr>
                <w:rFonts w:ascii="Times New Roman" w:eastAsia="Times New Roman" w:hAnsi="Times New Roman" w:cs="Times New Roman"/>
                <w:color w:val="000000"/>
                <w:sz w:val="24"/>
                <w:szCs w:val="24"/>
                <w:lang w:eastAsia="bg-BG"/>
              </w:rPr>
              <w:t xml:space="preserve"> за 12 месеца</w:t>
            </w:r>
          </w:p>
        </w:tc>
        <w:tc>
          <w:tcPr>
            <w:tcW w:w="1417" w:type="dxa"/>
            <w:tcBorders>
              <w:top w:val="single" w:sz="8" w:space="0" w:color="auto"/>
              <w:left w:val="nil"/>
              <w:bottom w:val="single" w:sz="4" w:space="0" w:color="auto"/>
              <w:right w:val="single" w:sz="8" w:space="0" w:color="auto"/>
            </w:tcBorders>
            <w:shd w:val="clear" w:color="000000" w:fill="C5D9F1"/>
            <w:vAlign w:val="center"/>
            <w:hideMark/>
          </w:tcPr>
          <w:p w:rsidR="00A610B9" w:rsidRPr="00A610B9" w:rsidRDefault="007B048C" w:rsidP="00A56B4A">
            <w:pPr>
              <w:spacing w:after="0" w:line="240" w:lineRule="auto"/>
              <w:jc w:val="center"/>
              <w:rPr>
                <w:rFonts w:ascii="Times New Roman" w:eastAsia="Times New Roman" w:hAnsi="Times New Roman" w:cs="Times New Roman"/>
                <w:b/>
                <w:bCs/>
                <w:color w:val="000000"/>
                <w:sz w:val="24"/>
                <w:szCs w:val="24"/>
                <w:lang w:eastAsia="bg-BG"/>
              </w:rPr>
            </w:pPr>
            <w:r w:rsidRPr="00737E0F">
              <w:rPr>
                <w:rFonts w:ascii="Times New Roman" w:eastAsia="Times New Roman" w:hAnsi="Times New Roman" w:cs="Times New Roman"/>
                <w:b/>
                <w:bCs/>
                <w:sz w:val="24"/>
                <w:szCs w:val="24"/>
                <w:lang w:eastAsia="bg-BG"/>
              </w:rPr>
              <w:t>Обща с</w:t>
            </w:r>
            <w:r w:rsidR="00A610B9" w:rsidRPr="00737E0F">
              <w:rPr>
                <w:rFonts w:ascii="Times New Roman" w:eastAsia="Times New Roman" w:hAnsi="Times New Roman" w:cs="Times New Roman"/>
                <w:b/>
                <w:bCs/>
                <w:sz w:val="24"/>
                <w:szCs w:val="24"/>
                <w:lang w:eastAsia="bg-BG"/>
              </w:rPr>
              <w:t xml:space="preserve">тойност в лв. без ДДС </w:t>
            </w:r>
            <w:r w:rsidR="00A56B4A" w:rsidRPr="00737E0F">
              <w:rPr>
                <w:rFonts w:ascii="Times New Roman" w:eastAsia="Times New Roman" w:hAnsi="Times New Roman" w:cs="Times New Roman"/>
                <w:b/>
                <w:bCs/>
                <w:sz w:val="24"/>
                <w:szCs w:val="24"/>
                <w:lang w:eastAsia="bg-BG"/>
              </w:rPr>
              <w:t>за 12 месеца</w:t>
            </w:r>
          </w:p>
        </w:tc>
      </w:tr>
      <w:tr w:rsidR="00A610B9" w:rsidRPr="00A610B9" w:rsidTr="007B048C">
        <w:trPr>
          <w:trHeight w:val="300"/>
        </w:trPr>
        <w:tc>
          <w:tcPr>
            <w:tcW w:w="10141" w:type="dxa"/>
            <w:gridSpan w:val="5"/>
            <w:tcBorders>
              <w:top w:val="single" w:sz="4" w:space="0" w:color="auto"/>
              <w:left w:val="single" w:sz="8" w:space="0" w:color="auto"/>
              <w:bottom w:val="single" w:sz="4" w:space="0" w:color="auto"/>
              <w:right w:val="single" w:sz="8" w:space="0" w:color="000000"/>
            </w:tcBorders>
            <w:shd w:val="clear" w:color="000000" w:fill="FDE9D9"/>
            <w:noWrap/>
            <w:vAlign w:val="bottom"/>
            <w:hideMark/>
          </w:tcPr>
          <w:p w:rsidR="00A610B9" w:rsidRPr="00A610B9" w:rsidRDefault="00A610B9" w:rsidP="00A610B9">
            <w:pPr>
              <w:spacing w:after="0" w:line="240" w:lineRule="auto"/>
              <w:rPr>
                <w:rFonts w:ascii="Times New Roman" w:eastAsia="Times New Roman" w:hAnsi="Times New Roman" w:cs="Times New Roman"/>
                <w:b/>
                <w:bCs/>
                <w:color w:val="000000"/>
                <w:sz w:val="24"/>
                <w:szCs w:val="24"/>
                <w:lang w:eastAsia="bg-BG"/>
              </w:rPr>
            </w:pPr>
          </w:p>
        </w:tc>
      </w:tr>
      <w:tr w:rsidR="00A610B9" w:rsidRPr="00A610B9" w:rsidTr="007B048C">
        <w:trPr>
          <w:trHeight w:val="300"/>
        </w:trPr>
        <w:tc>
          <w:tcPr>
            <w:tcW w:w="6314" w:type="dxa"/>
            <w:gridSpan w:val="2"/>
            <w:tcBorders>
              <w:top w:val="nil"/>
              <w:left w:val="single" w:sz="8" w:space="0" w:color="auto"/>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both"/>
              <w:rPr>
                <w:rFonts w:ascii="Times New Roman" w:eastAsia="Times New Roman" w:hAnsi="Times New Roman" w:cs="Times New Roman"/>
                <w:color w:val="0070C0"/>
                <w:sz w:val="24"/>
                <w:szCs w:val="24"/>
                <w:lang w:eastAsia="bg-BG"/>
              </w:rPr>
            </w:pPr>
            <w:r w:rsidRPr="00A610B9">
              <w:rPr>
                <w:rFonts w:ascii="Times New Roman" w:eastAsia="Times New Roman" w:hAnsi="Times New Roman" w:cs="Times New Roman"/>
                <w:b/>
                <w:bCs/>
                <w:color w:val="000000"/>
                <w:sz w:val="24"/>
                <w:szCs w:val="24"/>
                <w:lang w:eastAsia="bg-BG"/>
              </w:rPr>
              <w:t xml:space="preserve">Позиция 1: </w:t>
            </w:r>
            <w:r w:rsidRPr="00A610B9">
              <w:rPr>
                <w:rFonts w:ascii="Times New Roman" w:eastAsia="Times New Roman" w:hAnsi="Times New Roman" w:cs="Times New Roman"/>
                <w:b/>
                <w:sz w:val="24"/>
                <w:szCs w:val="24"/>
                <w:lang w:eastAsia="bg-BG"/>
              </w:rPr>
              <w:t>ПЕДИАТЪР за услугата „Ранна интервенция на уврежданията”</w:t>
            </w:r>
          </w:p>
        </w:tc>
        <w:tc>
          <w:tcPr>
            <w:tcW w:w="1507" w:type="dxa"/>
            <w:tcBorders>
              <w:top w:val="nil"/>
              <w:left w:val="nil"/>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right"/>
              <w:rPr>
                <w:rFonts w:ascii="Times New Roman" w:eastAsia="Times New Roman" w:hAnsi="Times New Roman" w:cs="Times New Roman"/>
                <w:color w:val="000000"/>
                <w:sz w:val="24"/>
                <w:szCs w:val="24"/>
                <w:lang w:eastAsia="bg-BG"/>
              </w:rPr>
            </w:pPr>
            <w:r w:rsidRPr="00A610B9">
              <w:rPr>
                <w:rFonts w:ascii="Times New Roman" w:eastAsia="Times New Roman" w:hAnsi="Times New Roman" w:cs="Times New Roman"/>
                <w:color w:val="000000"/>
                <w:sz w:val="24"/>
                <w:szCs w:val="24"/>
                <w:lang w:eastAsia="bg-BG"/>
              </w:rPr>
              <w:t>12</w:t>
            </w:r>
            <w:r w:rsidR="000013D1">
              <w:rPr>
                <w:rFonts w:ascii="Times New Roman" w:eastAsia="Times New Roman" w:hAnsi="Times New Roman" w:cs="Times New Roman"/>
                <w:color w:val="000000"/>
                <w:sz w:val="24"/>
                <w:szCs w:val="24"/>
                <w:lang w:eastAsia="bg-BG"/>
              </w:rPr>
              <w:t>.00</w:t>
            </w:r>
            <w:r w:rsidR="00EC7CB1">
              <w:rPr>
                <w:rFonts w:ascii="Times New Roman" w:eastAsia="Times New Roman" w:hAnsi="Times New Roman" w:cs="Times New Roman"/>
                <w:color w:val="000000"/>
                <w:sz w:val="24"/>
                <w:szCs w:val="24"/>
                <w:lang w:eastAsia="bg-BG"/>
              </w:rPr>
              <w:t xml:space="preserve"> лева </w:t>
            </w:r>
          </w:p>
        </w:tc>
        <w:tc>
          <w:tcPr>
            <w:tcW w:w="903" w:type="dxa"/>
            <w:tcBorders>
              <w:top w:val="nil"/>
              <w:left w:val="nil"/>
              <w:bottom w:val="single" w:sz="4" w:space="0" w:color="auto"/>
              <w:right w:val="single" w:sz="4" w:space="0" w:color="auto"/>
            </w:tcBorders>
            <w:shd w:val="clear" w:color="auto" w:fill="auto"/>
            <w:noWrap/>
            <w:vAlign w:val="bottom"/>
          </w:tcPr>
          <w:p w:rsidR="00A610B9" w:rsidRPr="00A610B9" w:rsidRDefault="00EC7CB1" w:rsidP="00A610B9">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960</w:t>
            </w:r>
          </w:p>
        </w:tc>
        <w:tc>
          <w:tcPr>
            <w:tcW w:w="1417" w:type="dxa"/>
            <w:tcBorders>
              <w:top w:val="nil"/>
              <w:left w:val="nil"/>
              <w:bottom w:val="single" w:sz="4" w:space="0" w:color="auto"/>
              <w:right w:val="single" w:sz="8" w:space="0" w:color="auto"/>
            </w:tcBorders>
            <w:shd w:val="clear" w:color="000000" w:fill="FFFFFF"/>
            <w:noWrap/>
            <w:vAlign w:val="bottom"/>
          </w:tcPr>
          <w:p w:rsidR="00A610B9" w:rsidRPr="00A610B9" w:rsidRDefault="00EC7CB1" w:rsidP="00A610B9">
            <w:pPr>
              <w:spacing w:after="0" w:line="240" w:lineRule="auto"/>
              <w:jc w:val="right"/>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11 520</w:t>
            </w:r>
          </w:p>
        </w:tc>
      </w:tr>
      <w:tr w:rsidR="00A610B9" w:rsidRPr="00A610B9" w:rsidTr="007B048C">
        <w:trPr>
          <w:trHeight w:val="300"/>
        </w:trPr>
        <w:tc>
          <w:tcPr>
            <w:tcW w:w="6314" w:type="dxa"/>
            <w:gridSpan w:val="2"/>
            <w:tcBorders>
              <w:top w:val="nil"/>
              <w:left w:val="single" w:sz="8" w:space="0" w:color="auto"/>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both"/>
              <w:rPr>
                <w:rFonts w:ascii="Times New Roman" w:eastAsia="Times New Roman" w:hAnsi="Times New Roman" w:cs="Times New Roman"/>
                <w:b/>
                <w:sz w:val="24"/>
                <w:szCs w:val="24"/>
                <w:lang w:eastAsia="bg-BG"/>
              </w:rPr>
            </w:pPr>
            <w:r w:rsidRPr="00A610B9">
              <w:rPr>
                <w:rFonts w:ascii="Times New Roman" w:eastAsia="Times New Roman" w:hAnsi="Times New Roman" w:cs="Times New Roman"/>
                <w:b/>
                <w:sz w:val="24"/>
                <w:szCs w:val="24"/>
                <w:lang w:eastAsia="bg-BG"/>
              </w:rPr>
              <w:t>Позиция 2: ЛОГОПЕД 1 за услуга „Ранна интервенция на уврежданията и индивидуална педагогическа подкрепа за деца с увреждания”</w:t>
            </w:r>
          </w:p>
        </w:tc>
        <w:tc>
          <w:tcPr>
            <w:tcW w:w="1507" w:type="dxa"/>
            <w:tcBorders>
              <w:top w:val="nil"/>
              <w:left w:val="nil"/>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right"/>
              <w:rPr>
                <w:rFonts w:ascii="Times New Roman" w:eastAsia="Times New Roman" w:hAnsi="Times New Roman" w:cs="Times New Roman"/>
                <w:color w:val="000000"/>
                <w:sz w:val="24"/>
                <w:szCs w:val="24"/>
                <w:lang w:eastAsia="bg-BG"/>
              </w:rPr>
            </w:pPr>
            <w:r w:rsidRPr="00A610B9">
              <w:rPr>
                <w:rFonts w:ascii="Times New Roman" w:eastAsia="Times New Roman" w:hAnsi="Times New Roman" w:cs="Times New Roman"/>
                <w:color w:val="000000"/>
                <w:sz w:val="24"/>
                <w:szCs w:val="24"/>
                <w:lang w:eastAsia="bg-BG"/>
              </w:rPr>
              <w:t>4.50</w:t>
            </w:r>
            <w:r w:rsidR="00EC7CB1">
              <w:rPr>
                <w:rFonts w:ascii="Times New Roman" w:eastAsia="Times New Roman" w:hAnsi="Times New Roman" w:cs="Times New Roman"/>
                <w:color w:val="000000"/>
                <w:sz w:val="24"/>
                <w:szCs w:val="24"/>
                <w:lang w:eastAsia="bg-BG"/>
              </w:rPr>
              <w:t xml:space="preserve"> лева</w:t>
            </w:r>
          </w:p>
        </w:tc>
        <w:tc>
          <w:tcPr>
            <w:tcW w:w="903" w:type="dxa"/>
            <w:tcBorders>
              <w:top w:val="nil"/>
              <w:left w:val="nil"/>
              <w:bottom w:val="single" w:sz="4" w:space="0" w:color="auto"/>
              <w:right w:val="single" w:sz="4" w:space="0" w:color="auto"/>
            </w:tcBorders>
            <w:shd w:val="clear" w:color="auto" w:fill="auto"/>
            <w:noWrap/>
            <w:vAlign w:val="bottom"/>
          </w:tcPr>
          <w:p w:rsidR="00A610B9" w:rsidRPr="00A610B9" w:rsidRDefault="000013D1" w:rsidP="00A610B9">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960</w:t>
            </w:r>
          </w:p>
        </w:tc>
        <w:tc>
          <w:tcPr>
            <w:tcW w:w="1417" w:type="dxa"/>
            <w:tcBorders>
              <w:top w:val="nil"/>
              <w:left w:val="nil"/>
              <w:bottom w:val="single" w:sz="4" w:space="0" w:color="auto"/>
              <w:right w:val="single" w:sz="8" w:space="0" w:color="auto"/>
            </w:tcBorders>
            <w:shd w:val="clear" w:color="000000" w:fill="FFFFFF"/>
            <w:noWrap/>
            <w:vAlign w:val="bottom"/>
          </w:tcPr>
          <w:p w:rsidR="00A610B9" w:rsidRPr="00A610B9" w:rsidRDefault="000013D1" w:rsidP="00A610B9">
            <w:pPr>
              <w:spacing w:after="0" w:line="240" w:lineRule="auto"/>
              <w:jc w:val="right"/>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4 320</w:t>
            </w:r>
          </w:p>
        </w:tc>
      </w:tr>
      <w:tr w:rsidR="00A610B9" w:rsidRPr="00A610B9" w:rsidTr="007B048C">
        <w:trPr>
          <w:trHeight w:val="300"/>
        </w:trPr>
        <w:tc>
          <w:tcPr>
            <w:tcW w:w="6314" w:type="dxa"/>
            <w:gridSpan w:val="2"/>
            <w:tcBorders>
              <w:top w:val="nil"/>
              <w:left w:val="single" w:sz="8" w:space="0" w:color="auto"/>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both"/>
              <w:rPr>
                <w:rFonts w:ascii="Times New Roman" w:eastAsia="Times New Roman" w:hAnsi="Times New Roman" w:cs="Times New Roman"/>
                <w:b/>
                <w:sz w:val="24"/>
                <w:szCs w:val="24"/>
                <w:lang w:eastAsia="bg-BG"/>
              </w:rPr>
            </w:pPr>
            <w:r w:rsidRPr="00A610B9">
              <w:rPr>
                <w:rFonts w:ascii="Times New Roman" w:eastAsia="Times New Roman" w:hAnsi="Times New Roman" w:cs="Times New Roman"/>
                <w:b/>
                <w:sz w:val="24"/>
                <w:szCs w:val="24"/>
                <w:lang w:eastAsia="bg-BG"/>
              </w:rPr>
              <w:lastRenderedPageBreak/>
              <w:t>Позиция 3: ЛОГОПЕД 2 за услуга „Ранна интервенция на уврежданията и индивидуална педагогическа подкрепа за деца с увреждания”</w:t>
            </w:r>
          </w:p>
        </w:tc>
        <w:tc>
          <w:tcPr>
            <w:tcW w:w="1507" w:type="dxa"/>
            <w:tcBorders>
              <w:top w:val="nil"/>
              <w:left w:val="nil"/>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right"/>
              <w:rPr>
                <w:rFonts w:ascii="Times New Roman" w:eastAsia="Times New Roman" w:hAnsi="Times New Roman" w:cs="Times New Roman"/>
                <w:color w:val="000000"/>
                <w:sz w:val="24"/>
                <w:szCs w:val="24"/>
                <w:lang w:eastAsia="bg-BG"/>
              </w:rPr>
            </w:pPr>
            <w:r w:rsidRPr="00A610B9">
              <w:rPr>
                <w:rFonts w:ascii="Times New Roman" w:eastAsia="Times New Roman" w:hAnsi="Times New Roman" w:cs="Times New Roman"/>
                <w:color w:val="000000"/>
                <w:sz w:val="24"/>
                <w:szCs w:val="24"/>
                <w:lang w:eastAsia="bg-BG"/>
              </w:rPr>
              <w:t>4.50</w:t>
            </w:r>
            <w:r w:rsidR="00EC7CB1">
              <w:rPr>
                <w:rFonts w:ascii="Times New Roman" w:eastAsia="Times New Roman" w:hAnsi="Times New Roman" w:cs="Times New Roman"/>
                <w:color w:val="000000"/>
                <w:sz w:val="24"/>
                <w:szCs w:val="24"/>
                <w:lang w:eastAsia="bg-BG"/>
              </w:rPr>
              <w:t xml:space="preserve"> лева</w:t>
            </w:r>
          </w:p>
        </w:tc>
        <w:tc>
          <w:tcPr>
            <w:tcW w:w="903" w:type="dxa"/>
            <w:tcBorders>
              <w:top w:val="nil"/>
              <w:left w:val="nil"/>
              <w:bottom w:val="single" w:sz="4" w:space="0" w:color="auto"/>
              <w:right w:val="single" w:sz="4" w:space="0" w:color="auto"/>
            </w:tcBorders>
            <w:shd w:val="clear" w:color="auto" w:fill="auto"/>
            <w:noWrap/>
            <w:vAlign w:val="bottom"/>
          </w:tcPr>
          <w:p w:rsidR="00A610B9" w:rsidRPr="00A610B9" w:rsidRDefault="000013D1" w:rsidP="00A610B9">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960</w:t>
            </w:r>
          </w:p>
        </w:tc>
        <w:tc>
          <w:tcPr>
            <w:tcW w:w="1417" w:type="dxa"/>
            <w:tcBorders>
              <w:top w:val="nil"/>
              <w:left w:val="nil"/>
              <w:bottom w:val="single" w:sz="4" w:space="0" w:color="auto"/>
              <w:right w:val="single" w:sz="8" w:space="0" w:color="auto"/>
            </w:tcBorders>
            <w:shd w:val="clear" w:color="000000" w:fill="FFFFFF"/>
            <w:noWrap/>
            <w:vAlign w:val="bottom"/>
          </w:tcPr>
          <w:p w:rsidR="00A610B9" w:rsidRPr="00A610B9" w:rsidRDefault="000013D1" w:rsidP="00A610B9">
            <w:pPr>
              <w:spacing w:after="0" w:line="240" w:lineRule="auto"/>
              <w:jc w:val="right"/>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4 320</w:t>
            </w:r>
          </w:p>
        </w:tc>
      </w:tr>
      <w:tr w:rsidR="00A610B9" w:rsidRPr="00A610B9" w:rsidTr="007B048C">
        <w:trPr>
          <w:trHeight w:val="300"/>
        </w:trPr>
        <w:tc>
          <w:tcPr>
            <w:tcW w:w="6314" w:type="dxa"/>
            <w:gridSpan w:val="2"/>
            <w:tcBorders>
              <w:top w:val="nil"/>
              <w:left w:val="single" w:sz="8" w:space="0" w:color="auto"/>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both"/>
              <w:rPr>
                <w:rFonts w:ascii="Times New Roman" w:eastAsia="Times New Roman" w:hAnsi="Times New Roman" w:cs="Times New Roman"/>
                <w:b/>
                <w:sz w:val="24"/>
                <w:szCs w:val="24"/>
                <w:lang w:eastAsia="bg-BG"/>
              </w:rPr>
            </w:pPr>
            <w:r w:rsidRPr="00A610B9">
              <w:rPr>
                <w:rFonts w:ascii="Times New Roman" w:eastAsia="Times New Roman" w:hAnsi="Times New Roman" w:cs="Times New Roman"/>
                <w:b/>
                <w:sz w:val="24"/>
                <w:szCs w:val="24"/>
                <w:lang w:eastAsia="bg-BG"/>
              </w:rPr>
              <w:t>Позиция 4: ПЕДИАТЪР за услуга „Формиране и развитие на родителски умения и семейно консултиране и подкрепа”</w:t>
            </w:r>
          </w:p>
        </w:tc>
        <w:tc>
          <w:tcPr>
            <w:tcW w:w="1507" w:type="dxa"/>
            <w:tcBorders>
              <w:top w:val="nil"/>
              <w:left w:val="nil"/>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right"/>
              <w:rPr>
                <w:rFonts w:ascii="Times New Roman" w:eastAsia="Times New Roman" w:hAnsi="Times New Roman" w:cs="Times New Roman"/>
                <w:color w:val="000000"/>
                <w:sz w:val="24"/>
                <w:szCs w:val="24"/>
                <w:lang w:eastAsia="bg-BG"/>
              </w:rPr>
            </w:pPr>
            <w:r w:rsidRPr="00A610B9">
              <w:rPr>
                <w:rFonts w:ascii="Times New Roman" w:eastAsia="Times New Roman" w:hAnsi="Times New Roman" w:cs="Times New Roman"/>
                <w:color w:val="000000"/>
                <w:sz w:val="24"/>
                <w:szCs w:val="24"/>
                <w:lang w:eastAsia="bg-BG"/>
              </w:rPr>
              <w:t>12.00</w:t>
            </w:r>
            <w:r w:rsidR="00EC7CB1">
              <w:rPr>
                <w:rFonts w:ascii="Times New Roman" w:eastAsia="Times New Roman" w:hAnsi="Times New Roman" w:cs="Times New Roman"/>
                <w:color w:val="000000"/>
                <w:sz w:val="24"/>
                <w:szCs w:val="24"/>
                <w:lang w:eastAsia="bg-BG"/>
              </w:rPr>
              <w:t xml:space="preserve"> лева</w:t>
            </w:r>
          </w:p>
        </w:tc>
        <w:tc>
          <w:tcPr>
            <w:tcW w:w="903" w:type="dxa"/>
            <w:tcBorders>
              <w:top w:val="nil"/>
              <w:left w:val="nil"/>
              <w:bottom w:val="single" w:sz="4" w:space="0" w:color="auto"/>
              <w:right w:val="single" w:sz="4" w:space="0" w:color="auto"/>
            </w:tcBorders>
            <w:shd w:val="clear" w:color="auto" w:fill="auto"/>
            <w:noWrap/>
            <w:vAlign w:val="bottom"/>
          </w:tcPr>
          <w:p w:rsidR="00A610B9" w:rsidRPr="00A610B9" w:rsidRDefault="000013D1" w:rsidP="00A610B9">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204</w:t>
            </w:r>
          </w:p>
        </w:tc>
        <w:tc>
          <w:tcPr>
            <w:tcW w:w="1417" w:type="dxa"/>
            <w:tcBorders>
              <w:top w:val="nil"/>
              <w:left w:val="nil"/>
              <w:bottom w:val="single" w:sz="4" w:space="0" w:color="auto"/>
              <w:right w:val="single" w:sz="8" w:space="0" w:color="auto"/>
            </w:tcBorders>
            <w:shd w:val="clear" w:color="000000" w:fill="FFFFFF"/>
            <w:noWrap/>
            <w:vAlign w:val="bottom"/>
          </w:tcPr>
          <w:p w:rsidR="00A610B9" w:rsidRPr="00A610B9" w:rsidRDefault="00A610B9" w:rsidP="000013D1">
            <w:pPr>
              <w:spacing w:after="0" w:line="240" w:lineRule="auto"/>
              <w:jc w:val="right"/>
              <w:rPr>
                <w:rFonts w:ascii="Times New Roman" w:eastAsia="Times New Roman" w:hAnsi="Times New Roman" w:cs="Times New Roman"/>
                <w:b/>
                <w:bCs/>
                <w:color w:val="000000"/>
                <w:sz w:val="24"/>
                <w:szCs w:val="24"/>
                <w:lang w:eastAsia="bg-BG"/>
              </w:rPr>
            </w:pPr>
            <w:r w:rsidRPr="00A610B9">
              <w:rPr>
                <w:rFonts w:ascii="Times New Roman" w:eastAsia="Times New Roman" w:hAnsi="Times New Roman" w:cs="Times New Roman"/>
                <w:b/>
                <w:bCs/>
                <w:color w:val="000000"/>
                <w:sz w:val="24"/>
                <w:szCs w:val="24"/>
                <w:lang w:eastAsia="bg-BG"/>
              </w:rPr>
              <w:t xml:space="preserve">2 </w:t>
            </w:r>
            <w:r w:rsidR="000013D1">
              <w:rPr>
                <w:rFonts w:ascii="Times New Roman" w:eastAsia="Times New Roman" w:hAnsi="Times New Roman" w:cs="Times New Roman"/>
                <w:b/>
                <w:bCs/>
                <w:color w:val="000000"/>
                <w:sz w:val="24"/>
                <w:szCs w:val="24"/>
                <w:lang w:eastAsia="bg-BG"/>
              </w:rPr>
              <w:t>448</w:t>
            </w:r>
          </w:p>
        </w:tc>
      </w:tr>
      <w:tr w:rsidR="00A610B9" w:rsidRPr="00A610B9" w:rsidTr="007B048C">
        <w:trPr>
          <w:trHeight w:val="300"/>
        </w:trPr>
        <w:tc>
          <w:tcPr>
            <w:tcW w:w="6314" w:type="dxa"/>
            <w:gridSpan w:val="2"/>
            <w:tcBorders>
              <w:top w:val="nil"/>
              <w:left w:val="single" w:sz="8" w:space="0" w:color="auto"/>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both"/>
              <w:rPr>
                <w:rFonts w:ascii="Times New Roman" w:eastAsia="Times New Roman" w:hAnsi="Times New Roman" w:cs="Times New Roman"/>
                <w:b/>
                <w:sz w:val="24"/>
                <w:szCs w:val="24"/>
                <w:lang w:eastAsia="bg-BG"/>
              </w:rPr>
            </w:pPr>
            <w:r w:rsidRPr="00A610B9">
              <w:rPr>
                <w:rFonts w:ascii="Times New Roman" w:eastAsia="Times New Roman" w:hAnsi="Times New Roman" w:cs="Times New Roman"/>
                <w:b/>
                <w:sz w:val="24"/>
                <w:szCs w:val="24"/>
                <w:lang w:eastAsia="bg-BG"/>
              </w:rPr>
              <w:t>Позиция 5: АКУШЕР - ГИНЕКОЛОГ за услуга „Формиране и развитие на родителски умения и семейно консултиране и подкрепа”</w:t>
            </w:r>
          </w:p>
        </w:tc>
        <w:tc>
          <w:tcPr>
            <w:tcW w:w="1507" w:type="dxa"/>
            <w:tcBorders>
              <w:top w:val="nil"/>
              <w:left w:val="nil"/>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right"/>
              <w:rPr>
                <w:rFonts w:ascii="Times New Roman" w:eastAsia="Times New Roman" w:hAnsi="Times New Roman" w:cs="Times New Roman"/>
                <w:color w:val="000000"/>
                <w:sz w:val="24"/>
                <w:szCs w:val="24"/>
                <w:lang w:eastAsia="bg-BG"/>
              </w:rPr>
            </w:pPr>
            <w:r w:rsidRPr="00A610B9">
              <w:rPr>
                <w:rFonts w:ascii="Times New Roman" w:eastAsia="Times New Roman" w:hAnsi="Times New Roman" w:cs="Times New Roman"/>
                <w:color w:val="000000"/>
                <w:sz w:val="24"/>
                <w:szCs w:val="24"/>
                <w:lang w:eastAsia="bg-BG"/>
              </w:rPr>
              <w:t>12.00</w:t>
            </w:r>
            <w:r w:rsidR="00EC7CB1">
              <w:rPr>
                <w:rFonts w:ascii="Times New Roman" w:eastAsia="Times New Roman" w:hAnsi="Times New Roman" w:cs="Times New Roman"/>
                <w:color w:val="000000"/>
                <w:sz w:val="24"/>
                <w:szCs w:val="24"/>
                <w:lang w:eastAsia="bg-BG"/>
              </w:rPr>
              <w:t xml:space="preserve"> лева</w:t>
            </w:r>
          </w:p>
        </w:tc>
        <w:tc>
          <w:tcPr>
            <w:tcW w:w="903" w:type="dxa"/>
            <w:tcBorders>
              <w:top w:val="nil"/>
              <w:left w:val="nil"/>
              <w:bottom w:val="single" w:sz="4" w:space="0" w:color="auto"/>
              <w:right w:val="single" w:sz="4" w:space="0" w:color="auto"/>
            </w:tcBorders>
            <w:shd w:val="clear" w:color="auto" w:fill="auto"/>
            <w:noWrap/>
            <w:vAlign w:val="bottom"/>
          </w:tcPr>
          <w:p w:rsidR="00A610B9" w:rsidRPr="00A610B9" w:rsidRDefault="00A85E6C" w:rsidP="00A610B9">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204</w:t>
            </w:r>
          </w:p>
        </w:tc>
        <w:tc>
          <w:tcPr>
            <w:tcW w:w="1417" w:type="dxa"/>
            <w:tcBorders>
              <w:top w:val="nil"/>
              <w:left w:val="nil"/>
              <w:bottom w:val="single" w:sz="4" w:space="0" w:color="auto"/>
              <w:right w:val="single" w:sz="8" w:space="0" w:color="auto"/>
            </w:tcBorders>
            <w:shd w:val="clear" w:color="000000" w:fill="FFFFFF"/>
            <w:noWrap/>
            <w:vAlign w:val="bottom"/>
          </w:tcPr>
          <w:p w:rsidR="00A610B9" w:rsidRPr="00A610B9" w:rsidRDefault="00A610B9" w:rsidP="00A85E6C">
            <w:pPr>
              <w:spacing w:after="0" w:line="240" w:lineRule="auto"/>
              <w:jc w:val="right"/>
              <w:rPr>
                <w:rFonts w:ascii="Times New Roman" w:eastAsia="Times New Roman" w:hAnsi="Times New Roman" w:cs="Times New Roman"/>
                <w:b/>
                <w:bCs/>
                <w:color w:val="000000"/>
                <w:sz w:val="24"/>
                <w:szCs w:val="24"/>
                <w:lang w:val="en-US" w:eastAsia="bg-BG"/>
              </w:rPr>
            </w:pPr>
            <w:r w:rsidRPr="00A610B9">
              <w:rPr>
                <w:rFonts w:ascii="Times New Roman" w:eastAsia="Times New Roman" w:hAnsi="Times New Roman" w:cs="Times New Roman"/>
                <w:b/>
                <w:bCs/>
                <w:color w:val="000000"/>
                <w:sz w:val="24"/>
                <w:szCs w:val="24"/>
                <w:lang w:eastAsia="bg-BG"/>
              </w:rPr>
              <w:t xml:space="preserve">2 </w:t>
            </w:r>
            <w:r w:rsidR="00A85E6C">
              <w:rPr>
                <w:rFonts w:ascii="Times New Roman" w:eastAsia="Times New Roman" w:hAnsi="Times New Roman" w:cs="Times New Roman"/>
                <w:b/>
                <w:bCs/>
                <w:color w:val="000000"/>
                <w:sz w:val="24"/>
                <w:szCs w:val="24"/>
                <w:lang w:val="en-US" w:eastAsia="bg-BG"/>
              </w:rPr>
              <w:t>448</w:t>
            </w:r>
          </w:p>
        </w:tc>
      </w:tr>
      <w:tr w:rsidR="00A610B9" w:rsidRPr="00A610B9" w:rsidTr="007B048C">
        <w:trPr>
          <w:trHeight w:val="300"/>
        </w:trPr>
        <w:tc>
          <w:tcPr>
            <w:tcW w:w="6314" w:type="dxa"/>
            <w:gridSpan w:val="2"/>
            <w:tcBorders>
              <w:top w:val="nil"/>
              <w:left w:val="single" w:sz="8" w:space="0" w:color="auto"/>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both"/>
              <w:rPr>
                <w:rFonts w:ascii="Times New Roman" w:eastAsia="Times New Roman" w:hAnsi="Times New Roman" w:cs="Times New Roman"/>
                <w:b/>
                <w:sz w:val="24"/>
                <w:szCs w:val="24"/>
                <w:lang w:eastAsia="bg-BG"/>
              </w:rPr>
            </w:pPr>
            <w:r w:rsidRPr="00A610B9">
              <w:rPr>
                <w:rFonts w:ascii="Times New Roman" w:eastAsia="Times New Roman" w:hAnsi="Times New Roman" w:cs="Times New Roman"/>
                <w:b/>
                <w:sz w:val="24"/>
                <w:szCs w:val="24"/>
                <w:lang w:eastAsia="bg-BG"/>
              </w:rPr>
              <w:t>Позиция 6: МЕДИЦИНСКА СЕСТРА за услуга „Формиране и развитие на родителски умения и семейно консултиране и подкрепа”</w:t>
            </w:r>
          </w:p>
        </w:tc>
        <w:tc>
          <w:tcPr>
            <w:tcW w:w="1507" w:type="dxa"/>
            <w:tcBorders>
              <w:top w:val="nil"/>
              <w:left w:val="nil"/>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right"/>
              <w:rPr>
                <w:rFonts w:ascii="Times New Roman" w:eastAsia="Times New Roman" w:hAnsi="Times New Roman" w:cs="Times New Roman"/>
                <w:color w:val="000000"/>
                <w:sz w:val="24"/>
                <w:szCs w:val="24"/>
                <w:lang w:eastAsia="bg-BG"/>
              </w:rPr>
            </w:pPr>
            <w:r w:rsidRPr="00A610B9">
              <w:rPr>
                <w:rFonts w:ascii="Times New Roman" w:eastAsia="Times New Roman" w:hAnsi="Times New Roman" w:cs="Times New Roman"/>
                <w:color w:val="000000"/>
                <w:sz w:val="24"/>
                <w:szCs w:val="24"/>
                <w:lang w:eastAsia="bg-BG"/>
              </w:rPr>
              <w:t>6.50</w:t>
            </w:r>
            <w:r w:rsidR="00EC7CB1">
              <w:rPr>
                <w:rFonts w:ascii="Times New Roman" w:eastAsia="Times New Roman" w:hAnsi="Times New Roman" w:cs="Times New Roman"/>
                <w:color w:val="000000"/>
                <w:sz w:val="24"/>
                <w:szCs w:val="24"/>
                <w:lang w:eastAsia="bg-BG"/>
              </w:rPr>
              <w:t xml:space="preserve"> лева</w:t>
            </w:r>
          </w:p>
        </w:tc>
        <w:tc>
          <w:tcPr>
            <w:tcW w:w="903" w:type="dxa"/>
            <w:tcBorders>
              <w:top w:val="nil"/>
              <w:left w:val="nil"/>
              <w:bottom w:val="single" w:sz="4" w:space="0" w:color="auto"/>
              <w:right w:val="single" w:sz="4" w:space="0" w:color="auto"/>
            </w:tcBorders>
            <w:shd w:val="clear" w:color="auto" w:fill="auto"/>
            <w:noWrap/>
            <w:vAlign w:val="bottom"/>
          </w:tcPr>
          <w:p w:rsidR="00A610B9" w:rsidRPr="00A610B9" w:rsidRDefault="00A85E6C" w:rsidP="00A610B9">
            <w:pPr>
              <w:spacing w:after="0" w:line="240" w:lineRule="auto"/>
              <w:jc w:val="right"/>
              <w:rPr>
                <w:rFonts w:ascii="Times New Roman" w:eastAsia="Times New Roman" w:hAnsi="Times New Roman" w:cs="Times New Roman"/>
                <w:color w:val="000000"/>
                <w:sz w:val="24"/>
                <w:szCs w:val="24"/>
                <w:lang w:val="en-US" w:eastAsia="bg-BG"/>
              </w:rPr>
            </w:pPr>
            <w:r>
              <w:rPr>
                <w:rFonts w:ascii="Times New Roman" w:eastAsia="Times New Roman" w:hAnsi="Times New Roman" w:cs="Times New Roman"/>
                <w:color w:val="000000"/>
                <w:sz w:val="24"/>
                <w:szCs w:val="24"/>
                <w:lang w:val="en-US" w:eastAsia="bg-BG"/>
              </w:rPr>
              <w:t>396</w:t>
            </w:r>
          </w:p>
        </w:tc>
        <w:tc>
          <w:tcPr>
            <w:tcW w:w="1417" w:type="dxa"/>
            <w:tcBorders>
              <w:top w:val="nil"/>
              <w:left w:val="nil"/>
              <w:bottom w:val="single" w:sz="4" w:space="0" w:color="auto"/>
              <w:right w:val="single" w:sz="8" w:space="0" w:color="auto"/>
            </w:tcBorders>
            <w:shd w:val="clear" w:color="000000" w:fill="FFFFFF"/>
            <w:noWrap/>
            <w:vAlign w:val="bottom"/>
          </w:tcPr>
          <w:p w:rsidR="00A610B9" w:rsidRPr="00A610B9" w:rsidRDefault="00A85E6C" w:rsidP="00A610B9">
            <w:pPr>
              <w:spacing w:after="0" w:line="240" w:lineRule="auto"/>
              <w:jc w:val="right"/>
              <w:rPr>
                <w:rFonts w:ascii="Times New Roman" w:eastAsia="Times New Roman" w:hAnsi="Times New Roman" w:cs="Times New Roman"/>
                <w:b/>
                <w:bCs/>
                <w:color w:val="000000"/>
                <w:sz w:val="24"/>
                <w:szCs w:val="24"/>
                <w:lang w:val="en-US" w:eastAsia="bg-BG"/>
              </w:rPr>
            </w:pPr>
            <w:r>
              <w:rPr>
                <w:rFonts w:ascii="Times New Roman" w:eastAsia="Times New Roman" w:hAnsi="Times New Roman" w:cs="Times New Roman"/>
                <w:b/>
                <w:bCs/>
                <w:color w:val="000000"/>
                <w:sz w:val="24"/>
                <w:szCs w:val="24"/>
                <w:lang w:val="en-US" w:eastAsia="bg-BG"/>
              </w:rPr>
              <w:t>2 574</w:t>
            </w:r>
          </w:p>
        </w:tc>
      </w:tr>
      <w:tr w:rsidR="00A610B9" w:rsidRPr="00A610B9" w:rsidTr="007B048C">
        <w:trPr>
          <w:trHeight w:val="300"/>
        </w:trPr>
        <w:tc>
          <w:tcPr>
            <w:tcW w:w="6314" w:type="dxa"/>
            <w:gridSpan w:val="2"/>
            <w:tcBorders>
              <w:top w:val="nil"/>
              <w:left w:val="single" w:sz="8" w:space="0" w:color="auto"/>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both"/>
              <w:rPr>
                <w:rFonts w:ascii="Times New Roman" w:eastAsia="Times New Roman" w:hAnsi="Times New Roman" w:cs="Times New Roman"/>
                <w:b/>
                <w:sz w:val="24"/>
                <w:szCs w:val="24"/>
                <w:lang w:eastAsia="bg-BG"/>
              </w:rPr>
            </w:pPr>
            <w:r w:rsidRPr="00A610B9">
              <w:rPr>
                <w:rFonts w:ascii="Times New Roman" w:eastAsia="Times New Roman" w:hAnsi="Times New Roman" w:cs="Times New Roman"/>
                <w:b/>
                <w:sz w:val="24"/>
                <w:szCs w:val="24"/>
                <w:lang w:eastAsia="bg-BG"/>
              </w:rPr>
              <w:t>Позиция 7: АКУШЕРКА за услуга „Формиране и развитие на родителски умения и семейно консултиране и подкрепа”</w:t>
            </w:r>
          </w:p>
        </w:tc>
        <w:tc>
          <w:tcPr>
            <w:tcW w:w="1507" w:type="dxa"/>
            <w:tcBorders>
              <w:top w:val="nil"/>
              <w:left w:val="nil"/>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right"/>
              <w:rPr>
                <w:rFonts w:ascii="Times New Roman" w:eastAsia="Times New Roman" w:hAnsi="Times New Roman" w:cs="Times New Roman"/>
                <w:color w:val="000000"/>
                <w:sz w:val="24"/>
                <w:szCs w:val="24"/>
                <w:lang w:eastAsia="bg-BG"/>
              </w:rPr>
            </w:pPr>
            <w:r w:rsidRPr="00A610B9">
              <w:rPr>
                <w:rFonts w:ascii="Times New Roman" w:eastAsia="Times New Roman" w:hAnsi="Times New Roman" w:cs="Times New Roman"/>
                <w:color w:val="000000"/>
                <w:sz w:val="24"/>
                <w:szCs w:val="24"/>
                <w:lang w:eastAsia="bg-BG"/>
              </w:rPr>
              <w:t>6.50</w:t>
            </w:r>
            <w:r w:rsidR="00EC7CB1">
              <w:rPr>
                <w:rFonts w:ascii="Times New Roman" w:eastAsia="Times New Roman" w:hAnsi="Times New Roman" w:cs="Times New Roman"/>
                <w:color w:val="000000"/>
                <w:sz w:val="24"/>
                <w:szCs w:val="24"/>
                <w:lang w:eastAsia="bg-BG"/>
              </w:rPr>
              <w:t xml:space="preserve"> лева</w:t>
            </w:r>
          </w:p>
        </w:tc>
        <w:tc>
          <w:tcPr>
            <w:tcW w:w="903" w:type="dxa"/>
            <w:tcBorders>
              <w:top w:val="nil"/>
              <w:left w:val="nil"/>
              <w:bottom w:val="single" w:sz="4" w:space="0" w:color="auto"/>
              <w:right w:val="single" w:sz="4" w:space="0" w:color="auto"/>
            </w:tcBorders>
            <w:shd w:val="clear" w:color="auto" w:fill="auto"/>
            <w:noWrap/>
            <w:vAlign w:val="bottom"/>
          </w:tcPr>
          <w:p w:rsidR="00A610B9" w:rsidRPr="00A610B9" w:rsidRDefault="00A85E6C" w:rsidP="00A610B9">
            <w:pPr>
              <w:spacing w:after="0" w:line="240" w:lineRule="auto"/>
              <w:jc w:val="right"/>
              <w:rPr>
                <w:rFonts w:ascii="Times New Roman" w:eastAsia="Times New Roman" w:hAnsi="Times New Roman" w:cs="Times New Roman"/>
                <w:color w:val="000000"/>
                <w:sz w:val="24"/>
                <w:szCs w:val="24"/>
                <w:lang w:val="en-US" w:eastAsia="bg-BG"/>
              </w:rPr>
            </w:pPr>
            <w:r>
              <w:rPr>
                <w:rFonts w:ascii="Times New Roman" w:eastAsia="Times New Roman" w:hAnsi="Times New Roman" w:cs="Times New Roman"/>
                <w:color w:val="000000"/>
                <w:sz w:val="24"/>
                <w:szCs w:val="24"/>
                <w:lang w:val="en-US" w:eastAsia="bg-BG"/>
              </w:rPr>
              <w:t>396</w:t>
            </w:r>
          </w:p>
        </w:tc>
        <w:tc>
          <w:tcPr>
            <w:tcW w:w="1417" w:type="dxa"/>
            <w:tcBorders>
              <w:top w:val="nil"/>
              <w:left w:val="nil"/>
              <w:bottom w:val="single" w:sz="4" w:space="0" w:color="auto"/>
              <w:right w:val="single" w:sz="8" w:space="0" w:color="auto"/>
            </w:tcBorders>
            <w:shd w:val="clear" w:color="000000" w:fill="FFFFFF"/>
            <w:noWrap/>
            <w:vAlign w:val="bottom"/>
          </w:tcPr>
          <w:p w:rsidR="00A610B9" w:rsidRPr="00A610B9" w:rsidRDefault="00A85E6C" w:rsidP="00A610B9">
            <w:pPr>
              <w:spacing w:after="0" w:line="240" w:lineRule="auto"/>
              <w:jc w:val="right"/>
              <w:rPr>
                <w:rFonts w:ascii="Times New Roman" w:eastAsia="Times New Roman" w:hAnsi="Times New Roman" w:cs="Times New Roman"/>
                <w:b/>
                <w:bCs/>
                <w:color w:val="000000"/>
                <w:sz w:val="24"/>
                <w:szCs w:val="24"/>
                <w:lang w:val="en-US" w:eastAsia="bg-BG"/>
              </w:rPr>
            </w:pPr>
            <w:r>
              <w:rPr>
                <w:rFonts w:ascii="Times New Roman" w:eastAsia="Times New Roman" w:hAnsi="Times New Roman" w:cs="Times New Roman"/>
                <w:b/>
                <w:bCs/>
                <w:color w:val="000000"/>
                <w:sz w:val="24"/>
                <w:szCs w:val="24"/>
                <w:lang w:val="en-US" w:eastAsia="bg-BG"/>
              </w:rPr>
              <w:t>2 574</w:t>
            </w:r>
          </w:p>
        </w:tc>
      </w:tr>
      <w:tr w:rsidR="00A610B9" w:rsidRPr="00A610B9" w:rsidTr="007B048C">
        <w:trPr>
          <w:trHeight w:val="300"/>
        </w:trPr>
        <w:tc>
          <w:tcPr>
            <w:tcW w:w="6314" w:type="dxa"/>
            <w:gridSpan w:val="2"/>
            <w:tcBorders>
              <w:top w:val="nil"/>
              <w:left w:val="single" w:sz="8" w:space="0" w:color="auto"/>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both"/>
              <w:rPr>
                <w:rFonts w:ascii="Times New Roman" w:eastAsia="Times New Roman" w:hAnsi="Times New Roman" w:cs="Times New Roman"/>
                <w:b/>
                <w:sz w:val="24"/>
                <w:szCs w:val="24"/>
                <w:lang w:eastAsia="bg-BG"/>
              </w:rPr>
            </w:pPr>
            <w:r w:rsidRPr="00A610B9">
              <w:rPr>
                <w:rFonts w:ascii="Times New Roman" w:eastAsia="Times New Roman" w:hAnsi="Times New Roman" w:cs="Times New Roman"/>
                <w:b/>
                <w:sz w:val="24"/>
                <w:szCs w:val="24"/>
                <w:lang w:eastAsia="bg-BG"/>
              </w:rPr>
              <w:t>Позиция 8: ЮРИСТ за услуга „Формиране и развитие на родителски умения и семейно консултиране и подкрепа”</w:t>
            </w:r>
          </w:p>
        </w:tc>
        <w:tc>
          <w:tcPr>
            <w:tcW w:w="1507" w:type="dxa"/>
            <w:tcBorders>
              <w:top w:val="nil"/>
              <w:left w:val="nil"/>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right"/>
              <w:rPr>
                <w:rFonts w:ascii="Times New Roman" w:eastAsia="Times New Roman" w:hAnsi="Times New Roman" w:cs="Times New Roman"/>
                <w:color w:val="000000"/>
                <w:sz w:val="24"/>
                <w:szCs w:val="24"/>
                <w:lang w:eastAsia="bg-BG"/>
              </w:rPr>
            </w:pPr>
            <w:r w:rsidRPr="00A610B9">
              <w:rPr>
                <w:rFonts w:ascii="Times New Roman" w:eastAsia="Times New Roman" w:hAnsi="Times New Roman" w:cs="Times New Roman"/>
                <w:color w:val="000000"/>
                <w:sz w:val="24"/>
                <w:szCs w:val="24"/>
                <w:lang w:eastAsia="bg-BG"/>
              </w:rPr>
              <w:t>12.00</w:t>
            </w:r>
            <w:r w:rsidR="00EC7CB1">
              <w:rPr>
                <w:rFonts w:ascii="Times New Roman" w:eastAsia="Times New Roman" w:hAnsi="Times New Roman" w:cs="Times New Roman"/>
                <w:color w:val="000000"/>
                <w:sz w:val="24"/>
                <w:szCs w:val="24"/>
                <w:lang w:eastAsia="bg-BG"/>
              </w:rPr>
              <w:t xml:space="preserve"> лева</w:t>
            </w:r>
          </w:p>
        </w:tc>
        <w:tc>
          <w:tcPr>
            <w:tcW w:w="903" w:type="dxa"/>
            <w:tcBorders>
              <w:top w:val="nil"/>
              <w:left w:val="nil"/>
              <w:bottom w:val="single" w:sz="4" w:space="0" w:color="auto"/>
              <w:right w:val="single" w:sz="4" w:space="0" w:color="auto"/>
            </w:tcBorders>
            <w:shd w:val="clear" w:color="auto" w:fill="auto"/>
            <w:noWrap/>
            <w:vAlign w:val="bottom"/>
          </w:tcPr>
          <w:p w:rsidR="00A610B9" w:rsidRPr="00A610B9" w:rsidRDefault="00D82D99" w:rsidP="00A610B9">
            <w:pPr>
              <w:spacing w:after="0" w:line="240" w:lineRule="auto"/>
              <w:jc w:val="right"/>
              <w:rPr>
                <w:rFonts w:ascii="Times New Roman" w:eastAsia="Times New Roman" w:hAnsi="Times New Roman" w:cs="Times New Roman"/>
                <w:color w:val="000000"/>
                <w:sz w:val="24"/>
                <w:szCs w:val="24"/>
                <w:lang w:val="en-US" w:eastAsia="bg-BG"/>
              </w:rPr>
            </w:pPr>
            <w:r>
              <w:rPr>
                <w:rFonts w:ascii="Times New Roman" w:eastAsia="Times New Roman" w:hAnsi="Times New Roman" w:cs="Times New Roman"/>
                <w:color w:val="000000"/>
                <w:sz w:val="24"/>
                <w:szCs w:val="24"/>
                <w:lang w:val="en-US" w:eastAsia="bg-BG"/>
              </w:rPr>
              <w:t>396</w:t>
            </w:r>
          </w:p>
        </w:tc>
        <w:tc>
          <w:tcPr>
            <w:tcW w:w="1417" w:type="dxa"/>
            <w:tcBorders>
              <w:top w:val="nil"/>
              <w:left w:val="nil"/>
              <w:bottom w:val="single" w:sz="4" w:space="0" w:color="auto"/>
              <w:right w:val="single" w:sz="8" w:space="0" w:color="auto"/>
            </w:tcBorders>
            <w:shd w:val="clear" w:color="000000" w:fill="FFFFFF"/>
            <w:noWrap/>
            <w:vAlign w:val="bottom"/>
          </w:tcPr>
          <w:p w:rsidR="00A610B9" w:rsidRPr="00A610B9" w:rsidRDefault="00D82D99" w:rsidP="00A610B9">
            <w:pPr>
              <w:spacing w:after="0" w:line="240" w:lineRule="auto"/>
              <w:jc w:val="right"/>
              <w:rPr>
                <w:rFonts w:ascii="Times New Roman" w:eastAsia="Times New Roman" w:hAnsi="Times New Roman" w:cs="Times New Roman"/>
                <w:b/>
                <w:bCs/>
                <w:color w:val="000000"/>
                <w:sz w:val="24"/>
                <w:szCs w:val="24"/>
                <w:lang w:val="en-US" w:eastAsia="bg-BG"/>
              </w:rPr>
            </w:pPr>
            <w:r>
              <w:rPr>
                <w:rFonts w:ascii="Times New Roman" w:eastAsia="Times New Roman" w:hAnsi="Times New Roman" w:cs="Times New Roman"/>
                <w:b/>
                <w:bCs/>
                <w:color w:val="000000"/>
                <w:sz w:val="24"/>
                <w:szCs w:val="24"/>
                <w:lang w:val="en-US" w:eastAsia="bg-BG"/>
              </w:rPr>
              <w:t>4 752</w:t>
            </w:r>
          </w:p>
        </w:tc>
      </w:tr>
      <w:tr w:rsidR="00A610B9" w:rsidRPr="00A610B9" w:rsidTr="007B048C">
        <w:trPr>
          <w:trHeight w:val="300"/>
        </w:trPr>
        <w:tc>
          <w:tcPr>
            <w:tcW w:w="6314" w:type="dxa"/>
            <w:gridSpan w:val="2"/>
            <w:tcBorders>
              <w:top w:val="nil"/>
              <w:left w:val="single" w:sz="8" w:space="0" w:color="auto"/>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both"/>
              <w:rPr>
                <w:rFonts w:ascii="Times New Roman" w:eastAsia="Times New Roman" w:hAnsi="Times New Roman" w:cs="Times New Roman"/>
                <w:b/>
                <w:sz w:val="24"/>
                <w:szCs w:val="24"/>
                <w:lang w:eastAsia="bg-BG"/>
              </w:rPr>
            </w:pPr>
            <w:r w:rsidRPr="00A610B9">
              <w:rPr>
                <w:rFonts w:ascii="Times New Roman" w:eastAsia="Times New Roman" w:hAnsi="Times New Roman" w:cs="Times New Roman"/>
                <w:b/>
                <w:sz w:val="24"/>
                <w:szCs w:val="24"/>
                <w:lang w:eastAsia="bg-BG"/>
              </w:rPr>
              <w:t>Позиция 9: ПЕДИАТЪР за услуга „Здравна консултация за деца”</w:t>
            </w:r>
          </w:p>
        </w:tc>
        <w:tc>
          <w:tcPr>
            <w:tcW w:w="1507" w:type="dxa"/>
            <w:tcBorders>
              <w:top w:val="nil"/>
              <w:left w:val="nil"/>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right"/>
              <w:rPr>
                <w:rFonts w:ascii="Times New Roman" w:eastAsia="Times New Roman" w:hAnsi="Times New Roman" w:cs="Times New Roman"/>
                <w:color w:val="000000"/>
                <w:sz w:val="24"/>
                <w:szCs w:val="24"/>
                <w:lang w:eastAsia="bg-BG"/>
              </w:rPr>
            </w:pPr>
            <w:r w:rsidRPr="00A610B9">
              <w:rPr>
                <w:rFonts w:ascii="Times New Roman" w:eastAsia="Times New Roman" w:hAnsi="Times New Roman" w:cs="Times New Roman"/>
                <w:color w:val="000000"/>
                <w:sz w:val="24"/>
                <w:szCs w:val="24"/>
                <w:lang w:eastAsia="bg-BG"/>
              </w:rPr>
              <w:t>12.00</w:t>
            </w:r>
            <w:r w:rsidR="00EC7CB1">
              <w:rPr>
                <w:rFonts w:ascii="Times New Roman" w:eastAsia="Times New Roman" w:hAnsi="Times New Roman" w:cs="Times New Roman"/>
                <w:color w:val="000000"/>
                <w:sz w:val="24"/>
                <w:szCs w:val="24"/>
                <w:lang w:eastAsia="bg-BG"/>
              </w:rPr>
              <w:t xml:space="preserve"> лева</w:t>
            </w:r>
          </w:p>
        </w:tc>
        <w:tc>
          <w:tcPr>
            <w:tcW w:w="903" w:type="dxa"/>
            <w:tcBorders>
              <w:top w:val="nil"/>
              <w:left w:val="nil"/>
              <w:bottom w:val="single" w:sz="4" w:space="0" w:color="auto"/>
              <w:right w:val="single" w:sz="4" w:space="0" w:color="auto"/>
            </w:tcBorders>
            <w:shd w:val="clear" w:color="auto" w:fill="auto"/>
            <w:noWrap/>
            <w:vAlign w:val="bottom"/>
          </w:tcPr>
          <w:p w:rsidR="00A610B9" w:rsidRPr="00A610B9" w:rsidRDefault="00D82D99" w:rsidP="00A610B9">
            <w:pPr>
              <w:spacing w:after="0" w:line="240" w:lineRule="auto"/>
              <w:jc w:val="right"/>
              <w:rPr>
                <w:rFonts w:ascii="Times New Roman" w:eastAsia="Times New Roman" w:hAnsi="Times New Roman" w:cs="Times New Roman"/>
                <w:color w:val="000000"/>
                <w:sz w:val="24"/>
                <w:szCs w:val="24"/>
                <w:lang w:val="en-US" w:eastAsia="bg-BG"/>
              </w:rPr>
            </w:pPr>
            <w:r>
              <w:rPr>
                <w:rFonts w:ascii="Times New Roman" w:eastAsia="Times New Roman" w:hAnsi="Times New Roman" w:cs="Times New Roman"/>
                <w:color w:val="000000"/>
                <w:sz w:val="24"/>
                <w:szCs w:val="24"/>
                <w:lang w:val="en-US" w:eastAsia="bg-BG"/>
              </w:rPr>
              <w:t>756</w:t>
            </w:r>
          </w:p>
        </w:tc>
        <w:tc>
          <w:tcPr>
            <w:tcW w:w="1417" w:type="dxa"/>
            <w:tcBorders>
              <w:top w:val="nil"/>
              <w:left w:val="nil"/>
              <w:bottom w:val="single" w:sz="4" w:space="0" w:color="auto"/>
              <w:right w:val="single" w:sz="8" w:space="0" w:color="auto"/>
            </w:tcBorders>
            <w:shd w:val="clear" w:color="000000" w:fill="FFFFFF"/>
            <w:noWrap/>
            <w:vAlign w:val="bottom"/>
          </w:tcPr>
          <w:p w:rsidR="00A610B9" w:rsidRPr="00A610B9" w:rsidRDefault="00D82D99" w:rsidP="00A610B9">
            <w:pPr>
              <w:spacing w:after="0" w:line="240" w:lineRule="auto"/>
              <w:jc w:val="right"/>
              <w:rPr>
                <w:rFonts w:ascii="Times New Roman" w:eastAsia="Times New Roman" w:hAnsi="Times New Roman" w:cs="Times New Roman"/>
                <w:b/>
                <w:bCs/>
                <w:color w:val="000000"/>
                <w:sz w:val="24"/>
                <w:szCs w:val="24"/>
                <w:lang w:val="en-US" w:eastAsia="bg-BG"/>
              </w:rPr>
            </w:pPr>
            <w:r>
              <w:rPr>
                <w:rFonts w:ascii="Times New Roman" w:eastAsia="Times New Roman" w:hAnsi="Times New Roman" w:cs="Times New Roman"/>
                <w:b/>
                <w:bCs/>
                <w:color w:val="000000"/>
                <w:sz w:val="24"/>
                <w:szCs w:val="24"/>
                <w:lang w:val="en-US" w:eastAsia="bg-BG"/>
              </w:rPr>
              <w:t>9 072</w:t>
            </w:r>
          </w:p>
        </w:tc>
      </w:tr>
      <w:tr w:rsidR="00A610B9" w:rsidRPr="00A610B9" w:rsidTr="007B048C">
        <w:trPr>
          <w:trHeight w:val="300"/>
        </w:trPr>
        <w:tc>
          <w:tcPr>
            <w:tcW w:w="6314" w:type="dxa"/>
            <w:gridSpan w:val="2"/>
            <w:tcBorders>
              <w:top w:val="nil"/>
              <w:left w:val="single" w:sz="8" w:space="0" w:color="auto"/>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both"/>
              <w:rPr>
                <w:rFonts w:ascii="Times New Roman" w:eastAsia="Times New Roman" w:hAnsi="Times New Roman" w:cs="Times New Roman"/>
                <w:b/>
                <w:sz w:val="24"/>
                <w:szCs w:val="24"/>
                <w:lang w:eastAsia="bg-BG"/>
              </w:rPr>
            </w:pPr>
            <w:r w:rsidRPr="00A610B9">
              <w:rPr>
                <w:rFonts w:ascii="Times New Roman" w:eastAsia="Times New Roman" w:hAnsi="Times New Roman" w:cs="Times New Roman"/>
                <w:b/>
                <w:sz w:val="24"/>
                <w:szCs w:val="24"/>
                <w:lang w:eastAsia="bg-BG"/>
              </w:rPr>
              <w:t>Позиция 10: СТОМАТОЛОГ за услуга „Здравна консултация за деца”</w:t>
            </w:r>
          </w:p>
        </w:tc>
        <w:tc>
          <w:tcPr>
            <w:tcW w:w="1507" w:type="dxa"/>
            <w:tcBorders>
              <w:top w:val="nil"/>
              <w:left w:val="nil"/>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right"/>
              <w:rPr>
                <w:rFonts w:ascii="Times New Roman" w:eastAsia="Times New Roman" w:hAnsi="Times New Roman" w:cs="Times New Roman"/>
                <w:color w:val="000000"/>
                <w:sz w:val="24"/>
                <w:szCs w:val="24"/>
                <w:lang w:eastAsia="bg-BG"/>
              </w:rPr>
            </w:pPr>
            <w:r w:rsidRPr="00A610B9">
              <w:rPr>
                <w:rFonts w:ascii="Times New Roman" w:eastAsia="Times New Roman" w:hAnsi="Times New Roman" w:cs="Times New Roman"/>
                <w:color w:val="000000"/>
                <w:sz w:val="24"/>
                <w:szCs w:val="24"/>
                <w:lang w:eastAsia="bg-BG"/>
              </w:rPr>
              <w:t>20.00</w:t>
            </w:r>
            <w:r w:rsidR="00EC7CB1">
              <w:rPr>
                <w:rFonts w:ascii="Times New Roman" w:eastAsia="Times New Roman" w:hAnsi="Times New Roman" w:cs="Times New Roman"/>
                <w:color w:val="000000"/>
                <w:sz w:val="24"/>
                <w:szCs w:val="24"/>
                <w:lang w:eastAsia="bg-BG"/>
              </w:rPr>
              <w:t xml:space="preserve"> лева</w:t>
            </w:r>
          </w:p>
        </w:tc>
        <w:tc>
          <w:tcPr>
            <w:tcW w:w="903" w:type="dxa"/>
            <w:tcBorders>
              <w:top w:val="nil"/>
              <w:left w:val="nil"/>
              <w:bottom w:val="single" w:sz="4" w:space="0" w:color="auto"/>
              <w:right w:val="single" w:sz="4" w:space="0" w:color="auto"/>
            </w:tcBorders>
            <w:shd w:val="clear" w:color="auto" w:fill="auto"/>
            <w:noWrap/>
            <w:vAlign w:val="bottom"/>
          </w:tcPr>
          <w:p w:rsidR="00A610B9" w:rsidRPr="00A610B9" w:rsidRDefault="00A610B9" w:rsidP="00D82D99">
            <w:pPr>
              <w:spacing w:after="0" w:line="240" w:lineRule="auto"/>
              <w:jc w:val="right"/>
              <w:rPr>
                <w:rFonts w:ascii="Times New Roman" w:eastAsia="Times New Roman" w:hAnsi="Times New Roman" w:cs="Times New Roman"/>
                <w:color w:val="000000"/>
                <w:sz w:val="24"/>
                <w:szCs w:val="24"/>
                <w:lang w:val="en-US" w:eastAsia="bg-BG"/>
              </w:rPr>
            </w:pPr>
            <w:r w:rsidRPr="00A610B9">
              <w:rPr>
                <w:rFonts w:ascii="Times New Roman" w:eastAsia="Times New Roman" w:hAnsi="Times New Roman" w:cs="Times New Roman"/>
                <w:color w:val="000000"/>
                <w:sz w:val="24"/>
                <w:szCs w:val="24"/>
                <w:lang w:eastAsia="bg-BG"/>
              </w:rPr>
              <w:t>2</w:t>
            </w:r>
            <w:r w:rsidR="00D82D99">
              <w:rPr>
                <w:rFonts w:ascii="Times New Roman" w:eastAsia="Times New Roman" w:hAnsi="Times New Roman" w:cs="Times New Roman"/>
                <w:color w:val="000000"/>
                <w:sz w:val="24"/>
                <w:szCs w:val="24"/>
                <w:lang w:val="en-US" w:eastAsia="bg-BG"/>
              </w:rPr>
              <w:t>04</w:t>
            </w:r>
          </w:p>
        </w:tc>
        <w:tc>
          <w:tcPr>
            <w:tcW w:w="1417" w:type="dxa"/>
            <w:tcBorders>
              <w:top w:val="nil"/>
              <w:left w:val="nil"/>
              <w:bottom w:val="single" w:sz="4" w:space="0" w:color="auto"/>
              <w:right w:val="single" w:sz="8" w:space="0" w:color="auto"/>
            </w:tcBorders>
            <w:shd w:val="clear" w:color="000000" w:fill="FFFFFF"/>
            <w:noWrap/>
            <w:vAlign w:val="bottom"/>
          </w:tcPr>
          <w:p w:rsidR="00A610B9" w:rsidRPr="00A610B9" w:rsidRDefault="00D82D99" w:rsidP="00A610B9">
            <w:pPr>
              <w:spacing w:after="0" w:line="240" w:lineRule="auto"/>
              <w:jc w:val="right"/>
              <w:rPr>
                <w:rFonts w:ascii="Times New Roman" w:eastAsia="Times New Roman" w:hAnsi="Times New Roman" w:cs="Times New Roman"/>
                <w:b/>
                <w:bCs/>
                <w:color w:val="000000"/>
                <w:sz w:val="24"/>
                <w:szCs w:val="24"/>
                <w:lang w:val="en-US" w:eastAsia="bg-BG"/>
              </w:rPr>
            </w:pPr>
            <w:r>
              <w:rPr>
                <w:rFonts w:ascii="Times New Roman" w:eastAsia="Times New Roman" w:hAnsi="Times New Roman" w:cs="Times New Roman"/>
                <w:b/>
                <w:bCs/>
                <w:color w:val="000000"/>
                <w:sz w:val="24"/>
                <w:szCs w:val="24"/>
                <w:lang w:val="en-US" w:eastAsia="bg-BG"/>
              </w:rPr>
              <w:t>4 080</w:t>
            </w:r>
          </w:p>
        </w:tc>
      </w:tr>
      <w:tr w:rsidR="00A610B9" w:rsidRPr="00A610B9" w:rsidTr="007B048C">
        <w:trPr>
          <w:trHeight w:val="300"/>
        </w:trPr>
        <w:tc>
          <w:tcPr>
            <w:tcW w:w="6314" w:type="dxa"/>
            <w:gridSpan w:val="2"/>
            <w:tcBorders>
              <w:top w:val="nil"/>
              <w:left w:val="single" w:sz="8" w:space="0" w:color="auto"/>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both"/>
              <w:rPr>
                <w:rFonts w:ascii="Times New Roman" w:eastAsia="Times New Roman" w:hAnsi="Times New Roman" w:cs="Times New Roman"/>
                <w:b/>
                <w:sz w:val="24"/>
                <w:szCs w:val="24"/>
                <w:lang w:eastAsia="bg-BG"/>
              </w:rPr>
            </w:pPr>
            <w:r w:rsidRPr="00A610B9">
              <w:rPr>
                <w:rFonts w:ascii="Times New Roman" w:eastAsia="Times New Roman" w:hAnsi="Times New Roman" w:cs="Times New Roman"/>
                <w:b/>
                <w:sz w:val="24"/>
                <w:szCs w:val="24"/>
                <w:lang w:eastAsia="bg-BG"/>
              </w:rPr>
              <w:t>Позиция 11: МЕДИЦИНСКА СЕСТРА за услуга „Здравна консултация за деца”</w:t>
            </w:r>
          </w:p>
        </w:tc>
        <w:tc>
          <w:tcPr>
            <w:tcW w:w="1507" w:type="dxa"/>
            <w:tcBorders>
              <w:top w:val="nil"/>
              <w:left w:val="nil"/>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right"/>
              <w:rPr>
                <w:rFonts w:ascii="Times New Roman" w:eastAsia="Times New Roman" w:hAnsi="Times New Roman" w:cs="Times New Roman"/>
                <w:color w:val="000000"/>
                <w:sz w:val="24"/>
                <w:szCs w:val="24"/>
                <w:lang w:eastAsia="bg-BG"/>
              </w:rPr>
            </w:pPr>
            <w:r w:rsidRPr="00A610B9">
              <w:rPr>
                <w:rFonts w:ascii="Times New Roman" w:eastAsia="Times New Roman" w:hAnsi="Times New Roman" w:cs="Times New Roman"/>
                <w:color w:val="000000"/>
                <w:sz w:val="24"/>
                <w:szCs w:val="24"/>
                <w:lang w:eastAsia="bg-BG"/>
              </w:rPr>
              <w:t>6.50</w:t>
            </w:r>
            <w:r w:rsidR="00EC7CB1">
              <w:rPr>
                <w:rFonts w:ascii="Times New Roman" w:eastAsia="Times New Roman" w:hAnsi="Times New Roman" w:cs="Times New Roman"/>
                <w:color w:val="000000"/>
                <w:sz w:val="24"/>
                <w:szCs w:val="24"/>
                <w:lang w:eastAsia="bg-BG"/>
              </w:rPr>
              <w:t xml:space="preserve"> лева</w:t>
            </w:r>
          </w:p>
        </w:tc>
        <w:tc>
          <w:tcPr>
            <w:tcW w:w="903" w:type="dxa"/>
            <w:tcBorders>
              <w:top w:val="nil"/>
              <w:left w:val="nil"/>
              <w:bottom w:val="single" w:sz="4" w:space="0" w:color="auto"/>
              <w:right w:val="single" w:sz="4" w:space="0" w:color="auto"/>
            </w:tcBorders>
            <w:shd w:val="clear" w:color="auto" w:fill="auto"/>
            <w:noWrap/>
            <w:vAlign w:val="bottom"/>
          </w:tcPr>
          <w:p w:rsidR="00A610B9" w:rsidRPr="00A610B9" w:rsidRDefault="00D82D99" w:rsidP="00D82D99">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960</w:t>
            </w:r>
          </w:p>
        </w:tc>
        <w:tc>
          <w:tcPr>
            <w:tcW w:w="1417" w:type="dxa"/>
            <w:tcBorders>
              <w:top w:val="nil"/>
              <w:left w:val="nil"/>
              <w:bottom w:val="single" w:sz="4" w:space="0" w:color="auto"/>
              <w:right w:val="single" w:sz="8" w:space="0" w:color="auto"/>
            </w:tcBorders>
            <w:shd w:val="clear" w:color="000000" w:fill="FFFFFF"/>
            <w:noWrap/>
            <w:vAlign w:val="bottom"/>
          </w:tcPr>
          <w:p w:rsidR="00A610B9" w:rsidRPr="00A610B9" w:rsidRDefault="00D82D99" w:rsidP="00A610B9">
            <w:pPr>
              <w:spacing w:after="0" w:line="240" w:lineRule="auto"/>
              <w:jc w:val="right"/>
              <w:rPr>
                <w:rFonts w:ascii="Times New Roman" w:eastAsia="Times New Roman" w:hAnsi="Times New Roman" w:cs="Times New Roman"/>
                <w:b/>
                <w:bCs/>
                <w:color w:val="000000"/>
                <w:sz w:val="24"/>
                <w:szCs w:val="24"/>
                <w:lang w:val="en-US" w:eastAsia="bg-BG"/>
              </w:rPr>
            </w:pPr>
            <w:r>
              <w:rPr>
                <w:rFonts w:ascii="Times New Roman" w:eastAsia="Times New Roman" w:hAnsi="Times New Roman" w:cs="Times New Roman"/>
                <w:b/>
                <w:bCs/>
                <w:color w:val="000000"/>
                <w:sz w:val="24"/>
                <w:szCs w:val="24"/>
                <w:lang w:val="en-US" w:eastAsia="bg-BG"/>
              </w:rPr>
              <w:t>6 240</w:t>
            </w:r>
          </w:p>
        </w:tc>
      </w:tr>
      <w:tr w:rsidR="00A610B9" w:rsidRPr="00A610B9" w:rsidTr="007B048C">
        <w:trPr>
          <w:trHeight w:val="300"/>
        </w:trPr>
        <w:tc>
          <w:tcPr>
            <w:tcW w:w="6314" w:type="dxa"/>
            <w:gridSpan w:val="2"/>
            <w:tcBorders>
              <w:top w:val="nil"/>
              <w:left w:val="single" w:sz="8" w:space="0" w:color="auto"/>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both"/>
              <w:rPr>
                <w:rFonts w:ascii="Times New Roman" w:eastAsia="Times New Roman" w:hAnsi="Times New Roman" w:cs="Times New Roman"/>
                <w:b/>
                <w:sz w:val="24"/>
                <w:szCs w:val="24"/>
                <w:lang w:eastAsia="bg-BG"/>
              </w:rPr>
            </w:pPr>
            <w:r w:rsidRPr="00A610B9">
              <w:rPr>
                <w:rFonts w:ascii="Times New Roman" w:eastAsia="Times New Roman" w:hAnsi="Times New Roman" w:cs="Times New Roman"/>
                <w:b/>
                <w:sz w:val="24"/>
                <w:szCs w:val="24"/>
                <w:lang w:eastAsia="bg-BG"/>
              </w:rPr>
              <w:t>Позиция 12: МЕДИАТОР за услуга „Здравна консултация за деца”</w:t>
            </w:r>
          </w:p>
        </w:tc>
        <w:tc>
          <w:tcPr>
            <w:tcW w:w="1507" w:type="dxa"/>
            <w:tcBorders>
              <w:top w:val="nil"/>
              <w:left w:val="nil"/>
              <w:bottom w:val="single" w:sz="4" w:space="0" w:color="auto"/>
              <w:right w:val="single" w:sz="4" w:space="0" w:color="auto"/>
            </w:tcBorders>
            <w:shd w:val="clear" w:color="auto" w:fill="auto"/>
            <w:noWrap/>
            <w:vAlign w:val="bottom"/>
          </w:tcPr>
          <w:p w:rsidR="00A610B9" w:rsidRPr="00A610B9" w:rsidRDefault="00A610B9" w:rsidP="00A610B9">
            <w:pPr>
              <w:spacing w:after="0" w:line="240" w:lineRule="auto"/>
              <w:jc w:val="right"/>
              <w:rPr>
                <w:rFonts w:ascii="Times New Roman" w:eastAsia="Times New Roman" w:hAnsi="Times New Roman" w:cs="Times New Roman"/>
                <w:color w:val="000000"/>
                <w:sz w:val="24"/>
                <w:szCs w:val="24"/>
                <w:lang w:eastAsia="bg-BG"/>
              </w:rPr>
            </w:pPr>
            <w:r w:rsidRPr="00A610B9">
              <w:rPr>
                <w:rFonts w:ascii="Times New Roman" w:eastAsia="Times New Roman" w:hAnsi="Times New Roman" w:cs="Times New Roman"/>
                <w:color w:val="000000"/>
                <w:sz w:val="24"/>
                <w:szCs w:val="24"/>
                <w:lang w:eastAsia="bg-BG"/>
              </w:rPr>
              <w:t>4.00</w:t>
            </w:r>
            <w:r w:rsidR="00EC7CB1">
              <w:rPr>
                <w:rFonts w:ascii="Times New Roman" w:eastAsia="Times New Roman" w:hAnsi="Times New Roman" w:cs="Times New Roman"/>
                <w:color w:val="000000"/>
                <w:sz w:val="24"/>
                <w:szCs w:val="24"/>
                <w:lang w:eastAsia="bg-BG"/>
              </w:rPr>
              <w:t xml:space="preserve"> лева</w:t>
            </w:r>
          </w:p>
        </w:tc>
        <w:tc>
          <w:tcPr>
            <w:tcW w:w="903" w:type="dxa"/>
            <w:tcBorders>
              <w:top w:val="nil"/>
              <w:left w:val="nil"/>
              <w:bottom w:val="single" w:sz="4" w:space="0" w:color="auto"/>
              <w:right w:val="single" w:sz="4" w:space="0" w:color="auto"/>
            </w:tcBorders>
            <w:shd w:val="clear" w:color="auto" w:fill="auto"/>
            <w:noWrap/>
            <w:vAlign w:val="bottom"/>
          </w:tcPr>
          <w:p w:rsidR="00A610B9" w:rsidRPr="00A610B9" w:rsidRDefault="00D82D99" w:rsidP="00A610B9">
            <w:pPr>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96</w:t>
            </w:r>
            <w:r w:rsidR="00A610B9" w:rsidRPr="00A610B9">
              <w:rPr>
                <w:rFonts w:ascii="Times New Roman" w:eastAsia="Times New Roman" w:hAnsi="Times New Roman" w:cs="Times New Roman"/>
                <w:color w:val="000000"/>
                <w:sz w:val="24"/>
                <w:szCs w:val="24"/>
                <w:lang w:eastAsia="bg-BG"/>
              </w:rPr>
              <w:t>0</w:t>
            </w:r>
          </w:p>
        </w:tc>
        <w:tc>
          <w:tcPr>
            <w:tcW w:w="1417" w:type="dxa"/>
            <w:tcBorders>
              <w:top w:val="nil"/>
              <w:left w:val="nil"/>
              <w:bottom w:val="single" w:sz="4" w:space="0" w:color="auto"/>
              <w:right w:val="single" w:sz="8" w:space="0" w:color="auto"/>
            </w:tcBorders>
            <w:shd w:val="clear" w:color="000000" w:fill="FFFFFF"/>
            <w:noWrap/>
            <w:vAlign w:val="bottom"/>
          </w:tcPr>
          <w:p w:rsidR="00A610B9" w:rsidRPr="00A610B9" w:rsidRDefault="00D82D99" w:rsidP="00A610B9">
            <w:pPr>
              <w:spacing w:after="0" w:line="240" w:lineRule="auto"/>
              <w:jc w:val="right"/>
              <w:rPr>
                <w:rFonts w:ascii="Times New Roman" w:eastAsia="Times New Roman" w:hAnsi="Times New Roman" w:cs="Times New Roman"/>
                <w:b/>
                <w:bCs/>
                <w:color w:val="000000"/>
                <w:sz w:val="24"/>
                <w:szCs w:val="24"/>
                <w:lang w:val="en-US" w:eastAsia="bg-BG"/>
              </w:rPr>
            </w:pPr>
            <w:r>
              <w:rPr>
                <w:rFonts w:ascii="Times New Roman" w:eastAsia="Times New Roman" w:hAnsi="Times New Roman" w:cs="Times New Roman"/>
                <w:b/>
                <w:bCs/>
                <w:color w:val="000000"/>
                <w:sz w:val="24"/>
                <w:szCs w:val="24"/>
                <w:lang w:val="en-US" w:eastAsia="bg-BG"/>
              </w:rPr>
              <w:t>3 840</w:t>
            </w:r>
          </w:p>
        </w:tc>
      </w:tr>
      <w:tr w:rsidR="00D82D99" w:rsidRPr="00A610B9" w:rsidTr="007B048C">
        <w:trPr>
          <w:trHeight w:val="300"/>
        </w:trPr>
        <w:tc>
          <w:tcPr>
            <w:tcW w:w="6314" w:type="dxa"/>
            <w:gridSpan w:val="2"/>
            <w:tcBorders>
              <w:top w:val="nil"/>
              <w:left w:val="single" w:sz="8" w:space="0" w:color="auto"/>
              <w:bottom w:val="single" w:sz="4" w:space="0" w:color="auto"/>
              <w:right w:val="single" w:sz="4" w:space="0" w:color="auto"/>
            </w:tcBorders>
            <w:shd w:val="clear" w:color="auto" w:fill="auto"/>
            <w:noWrap/>
            <w:vAlign w:val="bottom"/>
          </w:tcPr>
          <w:p w:rsidR="00D82D99" w:rsidRPr="00A610B9" w:rsidRDefault="00D82D99" w:rsidP="00A610B9">
            <w:pPr>
              <w:spacing w:after="0" w:line="240" w:lineRule="auto"/>
              <w:jc w:val="both"/>
              <w:rPr>
                <w:rFonts w:ascii="Times New Roman" w:eastAsia="Times New Roman" w:hAnsi="Times New Roman" w:cs="Times New Roman"/>
                <w:b/>
                <w:sz w:val="24"/>
                <w:szCs w:val="24"/>
                <w:lang w:eastAsia="bg-BG"/>
              </w:rPr>
            </w:pPr>
          </w:p>
        </w:tc>
        <w:tc>
          <w:tcPr>
            <w:tcW w:w="1507" w:type="dxa"/>
            <w:tcBorders>
              <w:top w:val="nil"/>
              <w:left w:val="nil"/>
              <w:bottom w:val="single" w:sz="4" w:space="0" w:color="auto"/>
              <w:right w:val="single" w:sz="4" w:space="0" w:color="auto"/>
            </w:tcBorders>
            <w:shd w:val="clear" w:color="auto" w:fill="auto"/>
            <w:noWrap/>
            <w:vAlign w:val="bottom"/>
          </w:tcPr>
          <w:p w:rsidR="00D82D99" w:rsidRPr="00A610B9" w:rsidRDefault="00D82D99" w:rsidP="00A610B9">
            <w:pPr>
              <w:spacing w:after="0" w:line="240" w:lineRule="auto"/>
              <w:jc w:val="right"/>
              <w:rPr>
                <w:rFonts w:ascii="Times New Roman" w:eastAsia="Times New Roman" w:hAnsi="Times New Roman" w:cs="Times New Roman"/>
                <w:color w:val="000000"/>
                <w:sz w:val="24"/>
                <w:szCs w:val="24"/>
                <w:highlight w:val="yellow"/>
                <w:lang w:eastAsia="bg-BG"/>
              </w:rPr>
            </w:pPr>
          </w:p>
        </w:tc>
        <w:tc>
          <w:tcPr>
            <w:tcW w:w="2320" w:type="dxa"/>
            <w:gridSpan w:val="2"/>
            <w:tcBorders>
              <w:top w:val="nil"/>
              <w:left w:val="nil"/>
              <w:bottom w:val="single" w:sz="4" w:space="0" w:color="auto"/>
              <w:right w:val="single" w:sz="8" w:space="0" w:color="auto"/>
            </w:tcBorders>
            <w:shd w:val="clear" w:color="auto" w:fill="auto"/>
            <w:noWrap/>
            <w:vAlign w:val="bottom"/>
          </w:tcPr>
          <w:p w:rsidR="00D82D99" w:rsidRPr="00A610B9" w:rsidRDefault="00D82D99" w:rsidP="00A610B9">
            <w:pPr>
              <w:spacing w:after="0" w:line="240" w:lineRule="auto"/>
              <w:jc w:val="right"/>
              <w:rPr>
                <w:rFonts w:ascii="Times New Roman" w:eastAsia="Times New Roman" w:hAnsi="Times New Roman" w:cs="Times New Roman"/>
                <w:b/>
                <w:bCs/>
                <w:color w:val="000000"/>
                <w:sz w:val="24"/>
                <w:szCs w:val="24"/>
                <w:lang w:val="en-US" w:eastAsia="bg-BG"/>
              </w:rPr>
            </w:pPr>
            <w:r>
              <w:rPr>
                <w:rFonts w:ascii="Times New Roman" w:eastAsia="Times New Roman" w:hAnsi="Times New Roman" w:cs="Times New Roman"/>
                <w:b/>
                <w:bCs/>
                <w:color w:val="000000"/>
                <w:sz w:val="24"/>
                <w:szCs w:val="24"/>
                <w:lang w:eastAsia="bg-BG"/>
              </w:rPr>
              <w:t xml:space="preserve">Общо: </w:t>
            </w:r>
            <w:r>
              <w:rPr>
                <w:rFonts w:ascii="Times New Roman" w:eastAsia="Times New Roman" w:hAnsi="Times New Roman" w:cs="Times New Roman"/>
                <w:b/>
                <w:bCs/>
                <w:color w:val="000000"/>
                <w:sz w:val="24"/>
                <w:szCs w:val="24"/>
                <w:lang w:val="en-US" w:eastAsia="bg-BG"/>
              </w:rPr>
              <w:t>58 188</w:t>
            </w:r>
          </w:p>
        </w:tc>
      </w:tr>
    </w:tbl>
    <w:p w:rsidR="002A32B9" w:rsidRDefault="002A32B9" w:rsidP="00A45B02">
      <w:pPr>
        <w:spacing w:after="0" w:line="240" w:lineRule="auto"/>
        <w:ind w:firstLine="708"/>
        <w:jc w:val="both"/>
        <w:rPr>
          <w:rFonts w:ascii="Times New Roman" w:eastAsia="Times New Roman" w:hAnsi="Times New Roman" w:cs="Times New Roman"/>
          <w:iCs/>
          <w:color w:val="FF0000"/>
          <w:sz w:val="24"/>
          <w:szCs w:val="24"/>
          <w:highlight w:val="yellow"/>
          <w:lang w:eastAsia="bg-BG"/>
        </w:rPr>
      </w:pPr>
    </w:p>
    <w:p w:rsidR="00212550" w:rsidRDefault="00212550" w:rsidP="00A45B02">
      <w:pPr>
        <w:spacing w:after="0" w:line="240" w:lineRule="auto"/>
        <w:ind w:firstLine="708"/>
        <w:jc w:val="both"/>
        <w:rPr>
          <w:rFonts w:ascii="Times New Roman" w:eastAsia="Times New Roman" w:hAnsi="Times New Roman" w:cs="Times New Roman"/>
          <w:iCs/>
          <w:color w:val="FF0000"/>
          <w:sz w:val="24"/>
          <w:szCs w:val="24"/>
          <w:highlight w:val="yellow"/>
          <w:lang w:eastAsia="bg-BG"/>
        </w:rPr>
      </w:pPr>
    </w:p>
    <w:p w:rsidR="00156D98" w:rsidRPr="005002AC" w:rsidRDefault="00156D98" w:rsidP="007A59CE">
      <w:pPr>
        <w:spacing w:after="0" w:line="240" w:lineRule="auto"/>
        <w:rPr>
          <w:rFonts w:ascii="Times New Roman" w:eastAsia="Times New Roman" w:hAnsi="Times New Roman" w:cs="Times New Roman"/>
          <w:b/>
          <w:color w:val="FF0000"/>
          <w:sz w:val="24"/>
          <w:szCs w:val="24"/>
          <w:highlight w:val="yellow"/>
          <w:lang w:eastAsia="bg-BG"/>
        </w:rPr>
      </w:pPr>
    </w:p>
    <w:p w:rsidR="002A32B9" w:rsidRPr="005002AC" w:rsidRDefault="002A32B9" w:rsidP="00201D35">
      <w:pPr>
        <w:spacing w:after="0" w:line="240" w:lineRule="auto"/>
        <w:rPr>
          <w:rFonts w:ascii="Times New Roman" w:eastAsia="Times New Roman" w:hAnsi="Times New Roman" w:cs="Times New Roman"/>
          <w:b/>
          <w:color w:val="000000"/>
          <w:sz w:val="24"/>
          <w:szCs w:val="24"/>
          <w:highlight w:val="yellow"/>
          <w:lang w:eastAsia="bg-BG"/>
        </w:rPr>
      </w:pPr>
      <w:r w:rsidRPr="005002AC">
        <w:rPr>
          <w:rFonts w:ascii="Times New Roman" w:eastAsia="Times New Roman" w:hAnsi="Times New Roman" w:cs="Times New Roman"/>
          <w:noProof/>
          <w:sz w:val="24"/>
          <w:szCs w:val="24"/>
          <w:highlight w:val="yellow"/>
          <w:lang w:eastAsia="bg-BG"/>
        </w:rPr>
        <mc:AlternateContent>
          <mc:Choice Requires="wps">
            <w:drawing>
              <wp:anchor distT="0" distB="0" distL="114300" distR="114300" simplePos="0" relativeHeight="251660288" behindDoc="0" locked="0" layoutInCell="1" allowOverlap="1" wp14:anchorId="3BFECAE7" wp14:editId="38BADF9A">
                <wp:simplePos x="0" y="0"/>
                <wp:positionH relativeFrom="page">
                  <wp:align>center</wp:align>
                </wp:positionH>
                <wp:positionV relativeFrom="paragraph">
                  <wp:posOffset>111318</wp:posOffset>
                </wp:positionV>
                <wp:extent cx="1828800" cy="1828800"/>
                <wp:effectExtent l="0" t="0" r="0" b="0"/>
                <wp:wrapSquare wrapText="bothSides"/>
                <wp:docPr id="5" name="Текстово поле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E6D8D" w:rsidRPr="0043764B" w:rsidRDefault="002E6D8D" w:rsidP="002A32B9">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FECAE7" id="Текстово поле 5" o:spid="_x0000_s1027" type="#_x0000_t202" style="position:absolute;margin-left:0;margin-top:8.75pt;width:2in;height:2in;z-index:251660288;visibility:visible;mso-wrap-style:non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" filled="f" stroked="f">
                <v:textbox style="mso-fit-shape-to-text:t">
                  <w:txbxContent>
                    <w:p w:rsidR="002E6D8D" w:rsidRPr="0043764B" w:rsidRDefault="002E6D8D" w:rsidP="002A32B9">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v:textbox>
                <w10:wrap type="square" anchorx="page"/>
              </v:shape>
            </w:pict>
          </mc:Fallback>
        </mc:AlternateContent>
      </w:r>
    </w:p>
    <w:p w:rsidR="002A32B9" w:rsidRPr="005002AC" w:rsidRDefault="002A32B9" w:rsidP="002A32B9">
      <w:pPr>
        <w:spacing w:after="0" w:line="240" w:lineRule="auto"/>
        <w:jc w:val="center"/>
        <w:rPr>
          <w:rFonts w:ascii="Times New Roman" w:eastAsia="Times New Roman" w:hAnsi="Times New Roman" w:cs="Times New Roman"/>
          <w:b/>
          <w:color w:val="000000"/>
          <w:sz w:val="24"/>
          <w:szCs w:val="24"/>
          <w:highlight w:val="yellow"/>
          <w:lang w:eastAsia="bg-BG"/>
        </w:rPr>
      </w:pPr>
    </w:p>
    <w:p w:rsidR="002A32B9" w:rsidRPr="005002AC" w:rsidRDefault="002A32B9" w:rsidP="002A32B9">
      <w:pPr>
        <w:spacing w:after="0" w:line="240" w:lineRule="auto"/>
        <w:rPr>
          <w:rFonts w:ascii="Times New Roman" w:eastAsia="Times New Roman" w:hAnsi="Times New Roman" w:cs="Times New Roman"/>
          <w:b/>
          <w:color w:val="000000"/>
          <w:sz w:val="24"/>
          <w:szCs w:val="24"/>
          <w:highlight w:val="yellow"/>
          <w:u w:val="single"/>
          <w:lang w:eastAsia="bg-BG"/>
        </w:rPr>
      </w:pPr>
    </w:p>
    <w:p w:rsidR="002A32B9" w:rsidRPr="005002AC" w:rsidRDefault="002A32B9" w:rsidP="002A32B9">
      <w:pPr>
        <w:spacing w:after="0" w:line="360" w:lineRule="auto"/>
        <w:rPr>
          <w:rFonts w:ascii="Times New Roman" w:eastAsia="Times New Roman" w:hAnsi="Times New Roman" w:cs="Times New Roman"/>
          <w:b/>
          <w:color w:val="000000"/>
          <w:sz w:val="24"/>
          <w:szCs w:val="24"/>
          <w:highlight w:val="yellow"/>
          <w:lang w:eastAsia="bg-BG"/>
        </w:rPr>
      </w:pPr>
    </w:p>
    <w:p w:rsidR="002A32B9" w:rsidRPr="00C833EE" w:rsidRDefault="002A32B9" w:rsidP="002A32B9">
      <w:pPr>
        <w:spacing w:after="0" w:line="360" w:lineRule="auto"/>
        <w:rPr>
          <w:rFonts w:ascii="Times New Roman" w:eastAsia="Times New Roman" w:hAnsi="Times New Roman" w:cs="Times New Roman"/>
          <w:b/>
          <w:color w:val="000000"/>
          <w:sz w:val="24"/>
          <w:szCs w:val="24"/>
          <w:lang w:eastAsia="bg-BG"/>
        </w:rPr>
      </w:pPr>
      <w:r w:rsidRPr="00C833EE">
        <w:rPr>
          <w:rFonts w:ascii="Times New Roman" w:eastAsia="Times New Roman" w:hAnsi="Times New Roman" w:cs="Times New Roman"/>
          <w:b/>
          <w:color w:val="000000"/>
          <w:sz w:val="24"/>
          <w:szCs w:val="24"/>
          <w:lang w:eastAsia="bg-BG"/>
        </w:rPr>
        <w:t>Съдържание:</w:t>
      </w:r>
    </w:p>
    <w:p w:rsidR="002A32B9" w:rsidRPr="00C833EE" w:rsidRDefault="002A32B9" w:rsidP="002A32B9">
      <w:pPr>
        <w:spacing w:after="0" w:line="360" w:lineRule="auto"/>
        <w:rPr>
          <w:rFonts w:ascii="Times New Roman" w:eastAsia="Times New Roman" w:hAnsi="Times New Roman" w:cs="Times New Roman"/>
          <w:i/>
          <w:color w:val="000000"/>
          <w:sz w:val="24"/>
          <w:szCs w:val="24"/>
          <w:lang w:eastAsia="bg-BG"/>
        </w:rPr>
      </w:pPr>
      <w:r w:rsidRPr="00C833EE">
        <w:rPr>
          <w:rFonts w:ascii="Times New Roman" w:eastAsia="Times New Roman" w:hAnsi="Times New Roman" w:cs="Times New Roman"/>
          <w:i/>
          <w:color w:val="000000"/>
          <w:sz w:val="24"/>
          <w:szCs w:val="24"/>
          <w:lang w:eastAsia="bg-BG"/>
        </w:rPr>
        <w:t>1. Прилож</w:t>
      </w:r>
      <w:r w:rsidR="00A610B9" w:rsidRPr="00C833EE">
        <w:rPr>
          <w:rFonts w:ascii="Times New Roman" w:eastAsia="Times New Roman" w:hAnsi="Times New Roman" w:cs="Times New Roman"/>
          <w:i/>
          <w:color w:val="000000"/>
          <w:sz w:val="24"/>
          <w:szCs w:val="24"/>
          <w:lang w:eastAsia="bg-BG"/>
        </w:rPr>
        <w:t>ение 1 „Технически спецификации</w:t>
      </w:r>
      <w:r w:rsidR="0078717A" w:rsidRPr="00C833EE">
        <w:rPr>
          <w:rFonts w:ascii="Times New Roman" w:eastAsia="Times New Roman" w:hAnsi="Times New Roman" w:cs="Times New Roman"/>
          <w:i/>
          <w:color w:val="000000"/>
          <w:sz w:val="24"/>
          <w:szCs w:val="24"/>
          <w:lang w:eastAsia="bg-BG"/>
        </w:rPr>
        <w:t>“</w:t>
      </w:r>
    </w:p>
    <w:p w:rsidR="002A32B9" w:rsidRPr="00C833EE" w:rsidRDefault="002A32B9" w:rsidP="002A32B9">
      <w:pPr>
        <w:spacing w:after="0" w:line="360" w:lineRule="auto"/>
        <w:rPr>
          <w:rFonts w:ascii="Times New Roman" w:eastAsia="Times New Roman" w:hAnsi="Times New Roman" w:cs="Times New Roman"/>
          <w:i/>
          <w:color w:val="000000"/>
          <w:sz w:val="24"/>
          <w:szCs w:val="24"/>
          <w:lang w:eastAsia="bg-BG"/>
        </w:rPr>
      </w:pPr>
      <w:r w:rsidRPr="00C833EE">
        <w:rPr>
          <w:rFonts w:ascii="Times New Roman" w:eastAsia="Times New Roman" w:hAnsi="Times New Roman" w:cs="Times New Roman"/>
          <w:i/>
          <w:color w:val="000000"/>
          <w:sz w:val="24"/>
          <w:szCs w:val="24"/>
          <w:lang w:eastAsia="bg-BG"/>
        </w:rPr>
        <w:t>2. Приложение 2 „Образци”</w:t>
      </w:r>
    </w:p>
    <w:p w:rsidR="002A32B9" w:rsidRPr="002A32B9" w:rsidRDefault="002A32B9" w:rsidP="002A32B9">
      <w:pPr>
        <w:spacing w:after="0" w:line="360" w:lineRule="auto"/>
        <w:rPr>
          <w:rFonts w:ascii="Times New Roman" w:eastAsia="Times New Roman" w:hAnsi="Times New Roman" w:cs="Times New Roman"/>
          <w:i/>
          <w:color w:val="000000"/>
          <w:sz w:val="24"/>
          <w:szCs w:val="24"/>
          <w:lang w:eastAsia="bg-BG"/>
        </w:rPr>
      </w:pPr>
      <w:r w:rsidRPr="00C833EE">
        <w:rPr>
          <w:rFonts w:ascii="Times New Roman" w:eastAsia="Times New Roman" w:hAnsi="Times New Roman" w:cs="Times New Roman"/>
          <w:i/>
          <w:color w:val="000000"/>
          <w:sz w:val="24"/>
          <w:szCs w:val="24"/>
          <w:lang w:eastAsia="bg-BG"/>
        </w:rPr>
        <w:t>3. Приложение 3 „Проект на договор”</w:t>
      </w:r>
    </w:p>
    <w:p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sectPr w:rsidR="002A32B9" w:rsidRPr="002A32B9" w:rsidSect="00A8300C">
      <w:headerReference w:type="default" r:id="rId11"/>
      <w:footerReference w:type="even" r:id="rId12"/>
      <w:footerReference w:type="default" r:id="rId13"/>
      <w:footerReference w:type="first" r:id="rId14"/>
      <w:pgSz w:w="11906" w:h="16838"/>
      <w:pgMar w:top="1134" w:right="1106" w:bottom="1276"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1C0" w:rsidRDefault="006C21C0" w:rsidP="002A32B9">
      <w:pPr>
        <w:spacing w:after="0" w:line="240" w:lineRule="auto"/>
      </w:pPr>
      <w:r>
        <w:separator/>
      </w:r>
    </w:p>
  </w:endnote>
  <w:endnote w:type="continuationSeparator" w:id="0">
    <w:p w:rsidR="006C21C0" w:rsidRDefault="006C21C0" w:rsidP="002A3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Yu Gothic UI"/>
    <w:panose1 w:val="00000000000000000000"/>
    <w:charset w:val="80"/>
    <w:family w:val="auto"/>
    <w:notTrueType/>
    <w:pitch w:val="variable"/>
    <w:sig w:usb0="00000001" w:usb1="08070000" w:usb2="00000010" w:usb3="00000000" w:csb0="00020000" w:csb1="00000000"/>
  </w:font>
  <w:font w:name="Times New Roman,Bold">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Monotype Corsiva">
    <w:panose1 w:val="03010101010201010101"/>
    <w:charset w:val="CC"/>
    <w:family w:val="script"/>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D8D" w:rsidRDefault="002E6D8D" w:rsidP="00A8300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E6D8D" w:rsidRDefault="002E6D8D" w:rsidP="00A830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D8D" w:rsidRPr="00071B4F" w:rsidRDefault="006C21C0" w:rsidP="00071B4F">
    <w:pPr>
      <w:tabs>
        <w:tab w:val="center" w:pos="4536"/>
        <w:tab w:val="right" w:pos="9072"/>
      </w:tabs>
      <w:spacing w:after="0" w:line="240" w:lineRule="auto"/>
      <w:rPr>
        <w:rFonts w:ascii="Times New Roman" w:eastAsia="Times New Roman" w:hAnsi="Times New Roman" w:cs="Times New Roman"/>
        <w:i/>
        <w:sz w:val="18"/>
        <w:szCs w:val="18"/>
        <w:lang w:eastAsia="bg-BG"/>
      </w:rPr>
    </w:pPr>
    <w:r>
      <w:rPr>
        <w:rFonts w:ascii="Monotype Corsiva" w:eastAsia="Times New Roman" w:hAnsi="Monotype Corsiva" w:cs="Times New Roman"/>
        <w:snapToGrid w:val="0"/>
        <w:sz w:val="24"/>
        <w:szCs w:val="24"/>
        <w:lang w:eastAsia="bg-BG"/>
      </w:rPr>
      <w:pict w14:anchorId="17D3DA04">
        <v:rect id="_x0000_i1025" style="width:446.35pt;height:1.9pt" o:hrpct="984" o:hralign="center" o:hrstd="t" o:hr="t" fillcolor="#aca899" stroked="f">
          <v:imagedata r:id="rId1" o:title=""/>
        </v:rect>
      </w:pict>
    </w:r>
  </w:p>
  <w:p w:rsidR="002E6D8D" w:rsidRPr="00071B4F" w:rsidRDefault="002E6D8D" w:rsidP="00071B4F">
    <w:pPr>
      <w:tabs>
        <w:tab w:val="center" w:pos="4536"/>
        <w:tab w:val="right" w:pos="9072"/>
      </w:tabs>
      <w:spacing w:after="0" w:line="240" w:lineRule="auto"/>
      <w:jc w:val="center"/>
      <w:rPr>
        <w:rFonts w:ascii="Times New Roman" w:eastAsia="Times New Roman" w:hAnsi="Times New Roman" w:cs="Times New Roman"/>
        <w:i/>
        <w:sz w:val="20"/>
        <w:szCs w:val="20"/>
        <w:lang w:eastAsia="bg-BG"/>
      </w:rPr>
    </w:pPr>
    <w:r w:rsidRPr="00071B4F">
      <w:rPr>
        <w:rFonts w:ascii="Times New Roman" w:eastAsia="Times New Roman" w:hAnsi="Times New Roman" w:cs="Times New Roman"/>
        <w:i/>
        <w:sz w:val="20"/>
        <w:szCs w:val="20"/>
        <w:lang w:eastAsia="bg-BG"/>
      </w:rPr>
      <w:t xml:space="preserve">Проект </w:t>
    </w:r>
    <w:r w:rsidRPr="00071B4F">
      <w:rPr>
        <w:rFonts w:ascii="Times New Roman" w:eastAsia="Times New Roman" w:hAnsi="Times New Roman" w:cs="Times New Roman"/>
        <w:i/>
        <w:sz w:val="20"/>
        <w:szCs w:val="20"/>
        <w:lang w:val="en-US"/>
      </w:rPr>
      <w:t>BG</w:t>
    </w:r>
    <w:r w:rsidRPr="00071B4F">
      <w:rPr>
        <w:rFonts w:ascii="Times New Roman" w:eastAsia="Times New Roman" w:hAnsi="Times New Roman" w:cs="Times New Roman"/>
        <w:i/>
        <w:sz w:val="20"/>
        <w:szCs w:val="20"/>
        <w:lang w:val="ru-RU"/>
      </w:rPr>
      <w:t>05</w:t>
    </w:r>
    <w:r w:rsidRPr="00071B4F">
      <w:rPr>
        <w:rFonts w:ascii="Times New Roman" w:eastAsia="Times New Roman" w:hAnsi="Times New Roman" w:cs="Times New Roman"/>
        <w:i/>
        <w:sz w:val="20"/>
        <w:szCs w:val="20"/>
        <w:lang w:val="en-US"/>
      </w:rPr>
      <w:t>M</w:t>
    </w:r>
    <w:r w:rsidRPr="00071B4F">
      <w:rPr>
        <w:rFonts w:ascii="Times New Roman" w:eastAsia="Times New Roman" w:hAnsi="Times New Roman" w:cs="Times New Roman"/>
        <w:i/>
        <w:sz w:val="20"/>
        <w:szCs w:val="20"/>
        <w:lang w:val="ru-RU"/>
      </w:rPr>
      <w:t>9</w:t>
    </w:r>
    <w:r w:rsidRPr="00071B4F">
      <w:rPr>
        <w:rFonts w:ascii="Times New Roman" w:eastAsia="Times New Roman" w:hAnsi="Times New Roman" w:cs="Times New Roman"/>
        <w:i/>
        <w:sz w:val="20"/>
        <w:szCs w:val="20"/>
        <w:lang w:val="en-US"/>
      </w:rPr>
      <w:t>OP</w:t>
    </w:r>
    <w:r w:rsidRPr="00071B4F">
      <w:rPr>
        <w:rFonts w:ascii="Times New Roman" w:eastAsia="Times New Roman" w:hAnsi="Times New Roman" w:cs="Times New Roman"/>
        <w:i/>
        <w:sz w:val="20"/>
        <w:szCs w:val="20"/>
        <w:lang w:val="ru-RU"/>
      </w:rPr>
      <w:t>001-2.004-0046-</w:t>
    </w:r>
    <w:r w:rsidRPr="00071B4F">
      <w:rPr>
        <w:rFonts w:ascii="Times New Roman" w:eastAsia="Times New Roman" w:hAnsi="Times New Roman" w:cs="Times New Roman"/>
        <w:i/>
        <w:sz w:val="20"/>
        <w:szCs w:val="20"/>
        <w:lang w:val="en-US"/>
      </w:rPr>
      <w:t>C</w:t>
    </w:r>
    <w:r w:rsidRPr="00071B4F">
      <w:rPr>
        <w:rFonts w:ascii="Times New Roman" w:eastAsia="Times New Roman" w:hAnsi="Times New Roman" w:cs="Times New Roman"/>
        <w:i/>
        <w:sz w:val="20"/>
        <w:szCs w:val="20"/>
        <w:lang w:val="ru-RU"/>
      </w:rPr>
      <w:t>01</w:t>
    </w:r>
    <w:r w:rsidRPr="00071B4F">
      <w:rPr>
        <w:rFonts w:ascii="Times New Roman" w:eastAsia="Times New Roman" w:hAnsi="Times New Roman" w:cs="Times New Roman"/>
        <w:i/>
        <w:sz w:val="20"/>
        <w:szCs w:val="20"/>
        <w:lang w:eastAsia="bg-BG"/>
      </w:rPr>
      <w:t xml:space="preserve"> „Общностен център за деца и родители „ЦАРЕВГРАД””</w:t>
    </w:r>
    <w:r w:rsidRPr="00071B4F">
      <w:rPr>
        <w:rFonts w:ascii="Times New Roman" w:eastAsia="Times New Roman" w:hAnsi="Times New Roman" w:cs="Times New Roman"/>
        <w:sz w:val="20"/>
        <w:szCs w:val="20"/>
        <w:lang w:val="ru-RU"/>
      </w:rPr>
      <w:t>,</w:t>
    </w:r>
  </w:p>
  <w:p w:rsidR="002E6D8D" w:rsidRPr="00071B4F" w:rsidRDefault="002E6D8D" w:rsidP="00071B4F">
    <w:pPr>
      <w:tabs>
        <w:tab w:val="center" w:pos="4536"/>
        <w:tab w:val="right" w:pos="9072"/>
      </w:tabs>
      <w:spacing w:after="0" w:line="240" w:lineRule="auto"/>
      <w:jc w:val="center"/>
      <w:rPr>
        <w:rFonts w:ascii="Times New Roman" w:eastAsia="Times New Roman" w:hAnsi="Times New Roman" w:cs="Times New Roman"/>
        <w:i/>
        <w:sz w:val="20"/>
        <w:szCs w:val="20"/>
        <w:lang w:eastAsia="bg-BG"/>
      </w:rPr>
    </w:pPr>
    <w:r w:rsidRPr="00071B4F">
      <w:rPr>
        <w:rFonts w:ascii="Times New Roman" w:eastAsia="Times New Roman" w:hAnsi="Times New Roman" w:cs="Times New Roman"/>
        <w:i/>
        <w:sz w:val="20"/>
        <w:szCs w:val="20"/>
        <w:lang w:eastAsia="bg-BG"/>
      </w:rPr>
      <w:t>финансиран от Оперативна програма „Развитие на човешките ресурси“2014-2020, съфинансирана от Европейския съюз чрез Европейския социален фонд.</w:t>
    </w:r>
  </w:p>
  <w:sdt>
    <w:sdtPr>
      <w:id w:val="1393225306"/>
      <w:docPartObj>
        <w:docPartGallery w:val="Page Numbers (Bottom of Page)"/>
        <w:docPartUnique/>
      </w:docPartObj>
    </w:sdtPr>
    <w:sdtEndPr>
      <w:rPr>
        <w:i/>
      </w:rPr>
    </w:sdtEndPr>
    <w:sdtContent>
      <w:p w:rsidR="002E6D8D" w:rsidRPr="008065E5" w:rsidRDefault="002E6D8D" w:rsidP="00071B4F">
        <w:pPr>
          <w:pStyle w:val="a4"/>
          <w:jc w:val="right"/>
          <w:rPr>
            <w:i/>
          </w:rPr>
        </w:pPr>
        <w:r w:rsidRPr="008065E5">
          <w:rPr>
            <w:i/>
          </w:rPr>
          <w:fldChar w:fldCharType="begin"/>
        </w:r>
        <w:r w:rsidRPr="008065E5">
          <w:rPr>
            <w:i/>
          </w:rPr>
          <w:instrText>PAGE   \* MERGEFORMAT</w:instrText>
        </w:r>
        <w:r w:rsidRPr="008065E5">
          <w:rPr>
            <w:i/>
          </w:rPr>
          <w:fldChar w:fldCharType="separate"/>
        </w:r>
        <w:r w:rsidR="00031524" w:rsidRPr="00031524">
          <w:rPr>
            <w:i/>
            <w:noProof/>
            <w:lang w:val="bg-BG"/>
          </w:rPr>
          <w:t>19</w:t>
        </w:r>
        <w:r w:rsidRPr="008065E5">
          <w:rPr>
            <w:i/>
          </w:rPr>
          <w:fldChar w:fldCharType="end"/>
        </w:r>
      </w:p>
    </w:sdtContent>
  </w:sdt>
  <w:p w:rsidR="002E6D8D" w:rsidRDefault="002E6D8D" w:rsidP="00071B4F">
    <w:pPr>
      <w:tabs>
        <w:tab w:val="left" w:pos="2051"/>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D8D" w:rsidRDefault="002E6D8D" w:rsidP="00A8300C">
    <w:pPr>
      <w:pStyle w:val="Style2"/>
      <w:widowControl/>
      <w:ind w:left="4152"/>
      <w:jc w:val="right"/>
      <w:rPr>
        <w:rStyle w:val="FontStyle15"/>
      </w:rPr>
    </w:pPr>
    <w:r>
      <w:rPr>
        <w:rStyle w:val="FontStyle15"/>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1C0" w:rsidRDefault="006C21C0" w:rsidP="002A32B9">
      <w:pPr>
        <w:spacing w:after="0" w:line="240" w:lineRule="auto"/>
      </w:pPr>
      <w:r>
        <w:separator/>
      </w:r>
    </w:p>
  </w:footnote>
  <w:footnote w:type="continuationSeparator" w:id="0">
    <w:p w:rsidR="006C21C0" w:rsidRDefault="006C21C0" w:rsidP="002A32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D8D" w:rsidRPr="0016746F" w:rsidRDefault="002E6D8D" w:rsidP="0016746F">
    <w:pPr>
      <w:tabs>
        <w:tab w:val="center" w:pos="4703"/>
        <w:tab w:val="right" w:pos="9406"/>
      </w:tabs>
      <w:spacing w:after="0" w:line="240" w:lineRule="auto"/>
      <w:jc w:val="center"/>
      <w:rPr>
        <w:rFonts w:ascii="Times New Roman" w:eastAsia="Times New Roman" w:hAnsi="Times New Roman" w:cs="Times New Roman"/>
        <w:b/>
        <w:sz w:val="24"/>
        <w:szCs w:val="24"/>
      </w:rPr>
    </w:pPr>
    <w:r>
      <w:rPr>
        <w:noProof/>
        <w:lang w:eastAsia="bg-BG"/>
      </w:rPr>
      <w:drawing>
        <wp:anchor distT="0" distB="0" distL="114300" distR="114300" simplePos="0" relativeHeight="251661312" behindDoc="0" locked="0" layoutInCell="1" allowOverlap="1" wp14:editId="0C839035">
          <wp:simplePos x="0" y="0"/>
          <wp:positionH relativeFrom="margin">
            <wp:posOffset>5073913</wp:posOffset>
          </wp:positionH>
          <wp:positionV relativeFrom="margin">
            <wp:posOffset>-1124106</wp:posOffset>
          </wp:positionV>
          <wp:extent cx="923925" cy="784860"/>
          <wp:effectExtent l="0" t="0" r="9525" b="0"/>
          <wp:wrapSquare wrapText="bothSides"/>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848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1" locked="0" layoutInCell="1" allowOverlap="1" wp14:anchorId="7CDBFB85" wp14:editId="500BB51B">
          <wp:simplePos x="0" y="0"/>
          <wp:positionH relativeFrom="column">
            <wp:posOffset>-101696</wp:posOffset>
          </wp:positionH>
          <wp:positionV relativeFrom="paragraph">
            <wp:posOffset>-173990</wp:posOffset>
          </wp:positionV>
          <wp:extent cx="867410" cy="836295"/>
          <wp:effectExtent l="0" t="0" r="0" b="0"/>
          <wp:wrapTopAndBottom/>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7410" cy="836295"/>
                  </a:xfrm>
                  <a:prstGeom prst="rect">
                    <a:avLst/>
                  </a:prstGeom>
                  <a:noFill/>
                </pic:spPr>
              </pic:pic>
            </a:graphicData>
          </a:graphic>
          <wp14:sizeRelH relativeFrom="margin">
            <wp14:pctWidth>0</wp14:pctWidth>
          </wp14:sizeRelH>
          <wp14:sizeRelV relativeFrom="margin">
            <wp14:pctHeight>0</wp14:pctHeight>
          </wp14:sizeRelV>
        </wp:anchor>
      </w:drawing>
    </w:r>
    <w:r w:rsidRPr="0016746F">
      <w:rPr>
        <w:rFonts w:ascii="Times New Roman" w:eastAsia="Times New Roman" w:hAnsi="Times New Roman" w:cs="Times New Roman"/>
        <w:noProof/>
        <w:sz w:val="24"/>
        <w:szCs w:val="24"/>
        <w:lang w:eastAsia="bg-BG"/>
      </w:rPr>
      <w:drawing>
        <wp:anchor distT="0" distB="0" distL="114300" distR="114300" simplePos="0" relativeHeight="251662336" behindDoc="0" locked="0" layoutInCell="1" allowOverlap="1" wp14:anchorId="3711D394" wp14:editId="403DFFD9">
          <wp:simplePos x="0" y="0"/>
          <wp:positionH relativeFrom="page">
            <wp:align>center</wp:align>
          </wp:positionH>
          <wp:positionV relativeFrom="paragraph">
            <wp:posOffset>62206</wp:posOffset>
          </wp:positionV>
          <wp:extent cx="379730" cy="526415"/>
          <wp:effectExtent l="0" t="0" r="1270" b="6985"/>
          <wp:wrapNone/>
          <wp:docPr id="10"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379730" cy="526415"/>
                  </a:xfrm>
                  <a:prstGeom prst="rect">
                    <a:avLst/>
                  </a:prstGeom>
                  <a:noFill/>
                  <a:ln>
                    <a:noFill/>
                  </a:ln>
                </pic:spPr>
              </pic:pic>
            </a:graphicData>
          </a:graphic>
        </wp:anchor>
      </w:drawing>
    </w:r>
    <w:r>
      <w:rPr>
        <w:rFonts w:ascii="Times New Roman" w:eastAsia="Times New Roman" w:hAnsi="Times New Roman" w:cs="Times New Roman"/>
        <w:b/>
        <w:sz w:val="24"/>
        <w:szCs w:val="24"/>
      </w:rPr>
      <w:t xml:space="preserve">                          </w:t>
    </w:r>
    <w:r w:rsidRPr="0016746F">
      <w:rPr>
        <w:rFonts w:ascii="Times New Roman" w:eastAsia="Times New Roman" w:hAnsi="Times New Roman" w:cs="Times New Roman"/>
        <w:b/>
        <w:sz w:val="24"/>
        <w:szCs w:val="24"/>
      </w:rPr>
      <w:t>ОБЩИНА ВЕЛИКО ТЪРНОВО</w:t>
    </w:r>
  </w:p>
  <w:p w:rsidR="002E6D8D" w:rsidRDefault="002E6D8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F03C2"/>
    <w:multiLevelType w:val="hybridMultilevel"/>
    <w:tmpl w:val="8A8A44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nsid w:val="06EA5C56"/>
    <w:multiLevelType w:val="hybridMultilevel"/>
    <w:tmpl w:val="12F0DA2E"/>
    <w:lvl w:ilvl="0" w:tplc="04020001">
      <w:start w:val="1"/>
      <w:numFmt w:val="bullet"/>
      <w:lvlText w:val=""/>
      <w:lvlJc w:val="left"/>
      <w:pPr>
        <w:ind w:left="1859" w:hanging="360"/>
      </w:pPr>
      <w:rPr>
        <w:rFonts w:ascii="Symbol" w:hAnsi="Symbol" w:hint="default"/>
      </w:rPr>
    </w:lvl>
    <w:lvl w:ilvl="1" w:tplc="04020003" w:tentative="1">
      <w:start w:val="1"/>
      <w:numFmt w:val="bullet"/>
      <w:lvlText w:val="o"/>
      <w:lvlJc w:val="left"/>
      <w:pPr>
        <w:ind w:left="2579" w:hanging="360"/>
      </w:pPr>
      <w:rPr>
        <w:rFonts w:ascii="Courier New" w:hAnsi="Courier New" w:cs="Courier New" w:hint="default"/>
      </w:rPr>
    </w:lvl>
    <w:lvl w:ilvl="2" w:tplc="04020005" w:tentative="1">
      <w:start w:val="1"/>
      <w:numFmt w:val="bullet"/>
      <w:lvlText w:val=""/>
      <w:lvlJc w:val="left"/>
      <w:pPr>
        <w:ind w:left="3299" w:hanging="360"/>
      </w:pPr>
      <w:rPr>
        <w:rFonts w:ascii="Wingdings" w:hAnsi="Wingdings" w:hint="default"/>
      </w:rPr>
    </w:lvl>
    <w:lvl w:ilvl="3" w:tplc="04020001" w:tentative="1">
      <w:start w:val="1"/>
      <w:numFmt w:val="bullet"/>
      <w:lvlText w:val=""/>
      <w:lvlJc w:val="left"/>
      <w:pPr>
        <w:ind w:left="4019" w:hanging="360"/>
      </w:pPr>
      <w:rPr>
        <w:rFonts w:ascii="Symbol" w:hAnsi="Symbol" w:hint="default"/>
      </w:rPr>
    </w:lvl>
    <w:lvl w:ilvl="4" w:tplc="04020003" w:tentative="1">
      <w:start w:val="1"/>
      <w:numFmt w:val="bullet"/>
      <w:lvlText w:val="o"/>
      <w:lvlJc w:val="left"/>
      <w:pPr>
        <w:ind w:left="4739" w:hanging="360"/>
      </w:pPr>
      <w:rPr>
        <w:rFonts w:ascii="Courier New" w:hAnsi="Courier New" w:cs="Courier New" w:hint="default"/>
      </w:rPr>
    </w:lvl>
    <w:lvl w:ilvl="5" w:tplc="04020005" w:tentative="1">
      <w:start w:val="1"/>
      <w:numFmt w:val="bullet"/>
      <w:lvlText w:val=""/>
      <w:lvlJc w:val="left"/>
      <w:pPr>
        <w:ind w:left="5459" w:hanging="360"/>
      </w:pPr>
      <w:rPr>
        <w:rFonts w:ascii="Wingdings" w:hAnsi="Wingdings" w:hint="default"/>
      </w:rPr>
    </w:lvl>
    <w:lvl w:ilvl="6" w:tplc="04020001" w:tentative="1">
      <w:start w:val="1"/>
      <w:numFmt w:val="bullet"/>
      <w:lvlText w:val=""/>
      <w:lvlJc w:val="left"/>
      <w:pPr>
        <w:ind w:left="6179" w:hanging="360"/>
      </w:pPr>
      <w:rPr>
        <w:rFonts w:ascii="Symbol" w:hAnsi="Symbol" w:hint="default"/>
      </w:rPr>
    </w:lvl>
    <w:lvl w:ilvl="7" w:tplc="04020003" w:tentative="1">
      <w:start w:val="1"/>
      <w:numFmt w:val="bullet"/>
      <w:lvlText w:val="o"/>
      <w:lvlJc w:val="left"/>
      <w:pPr>
        <w:ind w:left="6899" w:hanging="360"/>
      </w:pPr>
      <w:rPr>
        <w:rFonts w:ascii="Courier New" w:hAnsi="Courier New" w:cs="Courier New" w:hint="default"/>
      </w:rPr>
    </w:lvl>
    <w:lvl w:ilvl="8" w:tplc="04020005" w:tentative="1">
      <w:start w:val="1"/>
      <w:numFmt w:val="bullet"/>
      <w:lvlText w:val=""/>
      <w:lvlJc w:val="left"/>
      <w:pPr>
        <w:ind w:left="7619" w:hanging="360"/>
      </w:pPr>
      <w:rPr>
        <w:rFonts w:ascii="Wingdings" w:hAnsi="Wingdings" w:hint="default"/>
      </w:rPr>
    </w:lvl>
  </w:abstractNum>
  <w:abstractNum w:abstractNumId="2">
    <w:nsid w:val="099C61CC"/>
    <w:multiLevelType w:val="hybridMultilevel"/>
    <w:tmpl w:val="BD9CA9AC"/>
    <w:lvl w:ilvl="0" w:tplc="0B44A21C">
      <w:start w:val="1"/>
      <w:numFmt w:val="bullet"/>
      <w:lvlText w:val=""/>
      <w:lvlJc w:val="left"/>
      <w:pPr>
        <w:ind w:left="4613" w:hanging="360"/>
      </w:pPr>
      <w:rPr>
        <w:rFonts w:ascii="Symbol" w:hAnsi="Symbol" w:hint="default"/>
      </w:rPr>
    </w:lvl>
    <w:lvl w:ilvl="1" w:tplc="C6E28984">
      <w:numFmt w:val="bullet"/>
      <w:lvlText w:val="•"/>
      <w:lvlJc w:val="left"/>
      <w:pPr>
        <w:ind w:left="1506" w:hanging="360"/>
      </w:pPr>
      <w:rPr>
        <w:rFonts w:ascii="Times New Roman" w:eastAsia="Times New Roman" w:hAnsi="Times New Roman" w:cs="Times New Roman"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
    <w:nsid w:val="0F724278"/>
    <w:multiLevelType w:val="hybridMultilevel"/>
    <w:tmpl w:val="39F61DC0"/>
    <w:lvl w:ilvl="0" w:tplc="ABF2FA52">
      <w:start w:val="1"/>
      <w:numFmt w:val="decimal"/>
      <w:lvlText w:val="%1."/>
      <w:lvlJc w:val="left"/>
      <w:pPr>
        <w:ind w:left="4472" w:hanging="360"/>
      </w:pPr>
      <w:rPr>
        <w:rFonts w:hint="default"/>
        <w:b/>
        <w:i w:val="0"/>
        <w:color w:val="auto"/>
      </w:rPr>
    </w:lvl>
    <w:lvl w:ilvl="1" w:tplc="04020019" w:tentative="1">
      <w:start w:val="1"/>
      <w:numFmt w:val="lowerLetter"/>
      <w:lvlText w:val="%2."/>
      <w:lvlJc w:val="left"/>
      <w:pPr>
        <w:ind w:left="3064" w:hanging="360"/>
      </w:pPr>
    </w:lvl>
    <w:lvl w:ilvl="2" w:tplc="0402001B" w:tentative="1">
      <w:start w:val="1"/>
      <w:numFmt w:val="lowerRoman"/>
      <w:lvlText w:val="%3."/>
      <w:lvlJc w:val="right"/>
      <w:pPr>
        <w:ind w:left="3784" w:hanging="180"/>
      </w:pPr>
    </w:lvl>
    <w:lvl w:ilvl="3" w:tplc="0402000F" w:tentative="1">
      <w:start w:val="1"/>
      <w:numFmt w:val="decimal"/>
      <w:lvlText w:val="%4."/>
      <w:lvlJc w:val="left"/>
      <w:pPr>
        <w:ind w:left="4504" w:hanging="360"/>
      </w:pPr>
    </w:lvl>
    <w:lvl w:ilvl="4" w:tplc="04020019" w:tentative="1">
      <w:start w:val="1"/>
      <w:numFmt w:val="lowerLetter"/>
      <w:lvlText w:val="%5."/>
      <w:lvlJc w:val="left"/>
      <w:pPr>
        <w:ind w:left="5224" w:hanging="360"/>
      </w:pPr>
    </w:lvl>
    <w:lvl w:ilvl="5" w:tplc="0402001B" w:tentative="1">
      <w:start w:val="1"/>
      <w:numFmt w:val="lowerRoman"/>
      <w:lvlText w:val="%6."/>
      <w:lvlJc w:val="right"/>
      <w:pPr>
        <w:ind w:left="5944" w:hanging="180"/>
      </w:pPr>
    </w:lvl>
    <w:lvl w:ilvl="6" w:tplc="0402000F" w:tentative="1">
      <w:start w:val="1"/>
      <w:numFmt w:val="decimal"/>
      <w:lvlText w:val="%7."/>
      <w:lvlJc w:val="left"/>
      <w:pPr>
        <w:ind w:left="6664" w:hanging="360"/>
      </w:pPr>
    </w:lvl>
    <w:lvl w:ilvl="7" w:tplc="04020019" w:tentative="1">
      <w:start w:val="1"/>
      <w:numFmt w:val="lowerLetter"/>
      <w:lvlText w:val="%8."/>
      <w:lvlJc w:val="left"/>
      <w:pPr>
        <w:ind w:left="7384" w:hanging="360"/>
      </w:pPr>
    </w:lvl>
    <w:lvl w:ilvl="8" w:tplc="0402001B" w:tentative="1">
      <w:start w:val="1"/>
      <w:numFmt w:val="lowerRoman"/>
      <w:lvlText w:val="%9."/>
      <w:lvlJc w:val="right"/>
      <w:pPr>
        <w:ind w:left="8104" w:hanging="180"/>
      </w:pPr>
    </w:lvl>
  </w:abstractNum>
  <w:abstractNum w:abstractNumId="4">
    <w:nsid w:val="16784141"/>
    <w:multiLevelType w:val="hybridMultilevel"/>
    <w:tmpl w:val="B564439C"/>
    <w:lvl w:ilvl="0" w:tplc="DE841CB6">
      <w:start w:val="1"/>
      <w:numFmt w:val="bullet"/>
      <w:lvlText w:val="-"/>
      <w:lvlJc w:val="left"/>
      <w:pPr>
        <w:tabs>
          <w:tab w:val="num" w:pos="1211"/>
        </w:tabs>
        <w:ind w:left="1211"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tentative="1">
      <w:start w:val="1"/>
      <w:numFmt w:val="bullet"/>
      <w:lvlText w:val=""/>
      <w:lvlJc w:val="left"/>
      <w:pPr>
        <w:tabs>
          <w:tab w:val="num" w:pos="2505"/>
        </w:tabs>
        <w:ind w:left="2505" w:hanging="360"/>
      </w:pPr>
      <w:rPr>
        <w:rFonts w:ascii="Wingdings" w:hAnsi="Wingdings" w:hint="default"/>
      </w:rPr>
    </w:lvl>
    <w:lvl w:ilvl="3" w:tplc="04020001" w:tentative="1">
      <w:start w:val="1"/>
      <w:numFmt w:val="bullet"/>
      <w:lvlText w:val=""/>
      <w:lvlJc w:val="left"/>
      <w:pPr>
        <w:tabs>
          <w:tab w:val="num" w:pos="3225"/>
        </w:tabs>
        <w:ind w:left="3225" w:hanging="360"/>
      </w:pPr>
      <w:rPr>
        <w:rFonts w:ascii="Symbol" w:hAnsi="Symbol" w:hint="default"/>
      </w:rPr>
    </w:lvl>
    <w:lvl w:ilvl="4" w:tplc="04020003" w:tentative="1">
      <w:start w:val="1"/>
      <w:numFmt w:val="bullet"/>
      <w:lvlText w:val="o"/>
      <w:lvlJc w:val="left"/>
      <w:pPr>
        <w:tabs>
          <w:tab w:val="num" w:pos="3945"/>
        </w:tabs>
        <w:ind w:left="3945" w:hanging="360"/>
      </w:pPr>
      <w:rPr>
        <w:rFonts w:ascii="Courier New" w:hAnsi="Courier New" w:cs="Courier New" w:hint="default"/>
      </w:rPr>
    </w:lvl>
    <w:lvl w:ilvl="5" w:tplc="04020005" w:tentative="1">
      <w:start w:val="1"/>
      <w:numFmt w:val="bullet"/>
      <w:lvlText w:val=""/>
      <w:lvlJc w:val="left"/>
      <w:pPr>
        <w:tabs>
          <w:tab w:val="num" w:pos="4665"/>
        </w:tabs>
        <w:ind w:left="4665" w:hanging="360"/>
      </w:pPr>
      <w:rPr>
        <w:rFonts w:ascii="Wingdings" w:hAnsi="Wingdings" w:hint="default"/>
      </w:rPr>
    </w:lvl>
    <w:lvl w:ilvl="6" w:tplc="04020001" w:tentative="1">
      <w:start w:val="1"/>
      <w:numFmt w:val="bullet"/>
      <w:lvlText w:val=""/>
      <w:lvlJc w:val="left"/>
      <w:pPr>
        <w:tabs>
          <w:tab w:val="num" w:pos="5385"/>
        </w:tabs>
        <w:ind w:left="5385" w:hanging="360"/>
      </w:pPr>
      <w:rPr>
        <w:rFonts w:ascii="Symbol" w:hAnsi="Symbol" w:hint="default"/>
      </w:rPr>
    </w:lvl>
    <w:lvl w:ilvl="7" w:tplc="04020003" w:tentative="1">
      <w:start w:val="1"/>
      <w:numFmt w:val="bullet"/>
      <w:lvlText w:val="o"/>
      <w:lvlJc w:val="left"/>
      <w:pPr>
        <w:tabs>
          <w:tab w:val="num" w:pos="6105"/>
        </w:tabs>
        <w:ind w:left="6105" w:hanging="360"/>
      </w:pPr>
      <w:rPr>
        <w:rFonts w:ascii="Courier New" w:hAnsi="Courier New" w:cs="Courier New" w:hint="default"/>
      </w:rPr>
    </w:lvl>
    <w:lvl w:ilvl="8" w:tplc="04020005" w:tentative="1">
      <w:start w:val="1"/>
      <w:numFmt w:val="bullet"/>
      <w:lvlText w:val=""/>
      <w:lvlJc w:val="left"/>
      <w:pPr>
        <w:tabs>
          <w:tab w:val="num" w:pos="6825"/>
        </w:tabs>
        <w:ind w:left="6825" w:hanging="360"/>
      </w:pPr>
      <w:rPr>
        <w:rFonts w:ascii="Wingdings" w:hAnsi="Wingdings" w:hint="default"/>
      </w:rPr>
    </w:lvl>
  </w:abstractNum>
  <w:abstractNum w:abstractNumId="5">
    <w:nsid w:val="38322633"/>
    <w:multiLevelType w:val="hybridMultilevel"/>
    <w:tmpl w:val="0002BBFA"/>
    <w:lvl w:ilvl="0" w:tplc="06A2F26A">
      <w:start w:val="1"/>
      <w:numFmt w:val="decimal"/>
      <w:lvlText w:val="%1."/>
      <w:lvlJc w:val="left"/>
      <w:pPr>
        <w:ind w:left="1065" w:hanging="360"/>
      </w:pPr>
      <w:rPr>
        <w:rFonts w:hint="default"/>
        <w:b w:val="0"/>
        <w:i w:val="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6">
    <w:nsid w:val="38722F60"/>
    <w:multiLevelType w:val="hybridMultilevel"/>
    <w:tmpl w:val="879039F2"/>
    <w:lvl w:ilvl="0" w:tplc="E9924976">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45202B5E"/>
    <w:multiLevelType w:val="hybridMultilevel"/>
    <w:tmpl w:val="C0A4FF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49451D84"/>
    <w:multiLevelType w:val="hybridMultilevel"/>
    <w:tmpl w:val="136EC866"/>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9">
    <w:nsid w:val="5C1B3E12"/>
    <w:multiLevelType w:val="hybridMultilevel"/>
    <w:tmpl w:val="D11831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5F0D2E7A"/>
    <w:multiLevelType w:val="hybridMultilevel"/>
    <w:tmpl w:val="7D3C0D92"/>
    <w:lvl w:ilvl="0" w:tplc="04020001">
      <w:start w:val="1"/>
      <w:numFmt w:val="bullet"/>
      <w:lvlText w:val=""/>
      <w:lvlJc w:val="left"/>
      <w:pPr>
        <w:ind w:left="1494" w:hanging="360"/>
      </w:pPr>
      <w:rPr>
        <w:rFonts w:ascii="Symbol" w:hAnsi="Symbol"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11">
    <w:nsid w:val="60D17729"/>
    <w:multiLevelType w:val="hybridMultilevel"/>
    <w:tmpl w:val="97E4A394"/>
    <w:lvl w:ilvl="0" w:tplc="CF72FD1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61066840"/>
    <w:multiLevelType w:val="hybridMultilevel"/>
    <w:tmpl w:val="6B6803C4"/>
    <w:lvl w:ilvl="0" w:tplc="0402000F">
      <w:start w:val="1"/>
      <w:numFmt w:val="decimal"/>
      <w:lvlText w:val="%1."/>
      <w:lvlJc w:val="left"/>
      <w:pPr>
        <w:ind w:left="1083" w:hanging="360"/>
      </w:pPr>
    </w:lvl>
    <w:lvl w:ilvl="1" w:tplc="04020019" w:tentative="1">
      <w:start w:val="1"/>
      <w:numFmt w:val="lowerLetter"/>
      <w:lvlText w:val="%2."/>
      <w:lvlJc w:val="left"/>
      <w:pPr>
        <w:ind w:left="1803" w:hanging="360"/>
      </w:pPr>
    </w:lvl>
    <w:lvl w:ilvl="2" w:tplc="0402001B" w:tentative="1">
      <w:start w:val="1"/>
      <w:numFmt w:val="lowerRoman"/>
      <w:lvlText w:val="%3."/>
      <w:lvlJc w:val="right"/>
      <w:pPr>
        <w:ind w:left="2523" w:hanging="180"/>
      </w:pPr>
    </w:lvl>
    <w:lvl w:ilvl="3" w:tplc="0402000F" w:tentative="1">
      <w:start w:val="1"/>
      <w:numFmt w:val="decimal"/>
      <w:lvlText w:val="%4."/>
      <w:lvlJc w:val="left"/>
      <w:pPr>
        <w:ind w:left="3243" w:hanging="360"/>
      </w:pPr>
    </w:lvl>
    <w:lvl w:ilvl="4" w:tplc="04020019" w:tentative="1">
      <w:start w:val="1"/>
      <w:numFmt w:val="lowerLetter"/>
      <w:lvlText w:val="%5."/>
      <w:lvlJc w:val="left"/>
      <w:pPr>
        <w:ind w:left="3963" w:hanging="360"/>
      </w:pPr>
    </w:lvl>
    <w:lvl w:ilvl="5" w:tplc="0402001B" w:tentative="1">
      <w:start w:val="1"/>
      <w:numFmt w:val="lowerRoman"/>
      <w:lvlText w:val="%6."/>
      <w:lvlJc w:val="right"/>
      <w:pPr>
        <w:ind w:left="4683" w:hanging="180"/>
      </w:pPr>
    </w:lvl>
    <w:lvl w:ilvl="6" w:tplc="0402000F" w:tentative="1">
      <w:start w:val="1"/>
      <w:numFmt w:val="decimal"/>
      <w:lvlText w:val="%7."/>
      <w:lvlJc w:val="left"/>
      <w:pPr>
        <w:ind w:left="5403" w:hanging="360"/>
      </w:pPr>
    </w:lvl>
    <w:lvl w:ilvl="7" w:tplc="04020019" w:tentative="1">
      <w:start w:val="1"/>
      <w:numFmt w:val="lowerLetter"/>
      <w:lvlText w:val="%8."/>
      <w:lvlJc w:val="left"/>
      <w:pPr>
        <w:ind w:left="6123" w:hanging="360"/>
      </w:pPr>
    </w:lvl>
    <w:lvl w:ilvl="8" w:tplc="0402001B" w:tentative="1">
      <w:start w:val="1"/>
      <w:numFmt w:val="lowerRoman"/>
      <w:lvlText w:val="%9."/>
      <w:lvlJc w:val="right"/>
      <w:pPr>
        <w:ind w:left="6843" w:hanging="180"/>
      </w:pPr>
    </w:lvl>
  </w:abstractNum>
  <w:abstractNum w:abstractNumId="13">
    <w:nsid w:val="64A96A18"/>
    <w:multiLevelType w:val="hybridMultilevel"/>
    <w:tmpl w:val="03C8769C"/>
    <w:lvl w:ilvl="0" w:tplc="69F44CF0">
      <w:start w:val="1"/>
      <w:numFmt w:val="bullet"/>
      <w:lvlText w:val=""/>
      <w:lvlJc w:val="left"/>
      <w:pPr>
        <w:ind w:left="5180" w:hanging="360"/>
      </w:pPr>
      <w:rPr>
        <w:rFonts w:ascii="Wingdings" w:hAnsi="Wingdings" w:hint="default"/>
      </w:rPr>
    </w:lvl>
    <w:lvl w:ilvl="1" w:tplc="C6E28984">
      <w:numFmt w:val="bullet"/>
      <w:lvlText w:val="•"/>
      <w:lvlJc w:val="left"/>
      <w:pPr>
        <w:ind w:left="1506" w:hanging="360"/>
      </w:pPr>
      <w:rPr>
        <w:rFonts w:ascii="Times New Roman" w:eastAsia="Times New Roman" w:hAnsi="Times New Roman" w:cs="Times New Roman" w:hint="default"/>
      </w:rPr>
    </w:lvl>
    <w:lvl w:ilvl="2" w:tplc="B19E7AF0">
      <w:numFmt w:val="bullet"/>
      <w:lvlText w:val="-"/>
      <w:lvlJc w:val="left"/>
      <w:pPr>
        <w:ind w:left="1367" w:firstLine="499"/>
      </w:pPr>
      <w:rPr>
        <w:rFonts w:ascii="Times New Roman" w:eastAsia="Times New Roman" w:hAnsi="Times New Roman" w:cs="Times New Roman"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4">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7C312447"/>
    <w:multiLevelType w:val="hybridMultilevel"/>
    <w:tmpl w:val="E84C6FE8"/>
    <w:lvl w:ilvl="0" w:tplc="69F44CF0">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num w:numId="1">
    <w:abstractNumId w:val="14"/>
  </w:num>
  <w:num w:numId="2">
    <w:abstractNumId w:val="11"/>
  </w:num>
  <w:num w:numId="3">
    <w:abstractNumId w:val="5"/>
  </w:num>
  <w:num w:numId="4">
    <w:abstractNumId w:val="3"/>
  </w:num>
  <w:num w:numId="5">
    <w:abstractNumId w:val="13"/>
  </w:num>
  <w:num w:numId="6">
    <w:abstractNumId w:val="2"/>
  </w:num>
  <w:num w:numId="7">
    <w:abstractNumId w:val="1"/>
  </w:num>
  <w:num w:numId="8">
    <w:abstractNumId w:val="15"/>
  </w:num>
  <w:num w:numId="9">
    <w:abstractNumId w:val="7"/>
  </w:num>
  <w:num w:numId="10">
    <w:abstractNumId w:val="10"/>
  </w:num>
  <w:num w:numId="11">
    <w:abstractNumId w:val="12"/>
  </w:num>
  <w:num w:numId="12">
    <w:abstractNumId w:val="0"/>
  </w:num>
  <w:num w:numId="13">
    <w:abstractNumId w:val="8"/>
  </w:num>
  <w:num w:numId="14">
    <w:abstractNumId w:val="6"/>
  </w:num>
  <w:num w:numId="15">
    <w:abstractNumId w:val="4"/>
  </w:num>
  <w:num w:numId="16">
    <w:abstractNumId w:val="9"/>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55C"/>
    <w:rsid w:val="000013D1"/>
    <w:rsid w:val="0000555C"/>
    <w:rsid w:val="000153BC"/>
    <w:rsid w:val="0002097D"/>
    <w:rsid w:val="00031524"/>
    <w:rsid w:val="00034840"/>
    <w:rsid w:val="00035471"/>
    <w:rsid w:val="000410B9"/>
    <w:rsid w:val="000538C8"/>
    <w:rsid w:val="00064704"/>
    <w:rsid w:val="00071B4F"/>
    <w:rsid w:val="000722E7"/>
    <w:rsid w:val="00075558"/>
    <w:rsid w:val="00086A55"/>
    <w:rsid w:val="00092C13"/>
    <w:rsid w:val="00094A4A"/>
    <w:rsid w:val="00096AE5"/>
    <w:rsid w:val="000B235C"/>
    <w:rsid w:val="000B2746"/>
    <w:rsid w:val="000B28DF"/>
    <w:rsid w:val="000B5185"/>
    <w:rsid w:val="000C6945"/>
    <w:rsid w:val="000D5CE3"/>
    <w:rsid w:val="000D7517"/>
    <w:rsid w:val="000F56FB"/>
    <w:rsid w:val="000F6060"/>
    <w:rsid w:val="00107DE6"/>
    <w:rsid w:val="00121F77"/>
    <w:rsid w:val="00124A63"/>
    <w:rsid w:val="00126255"/>
    <w:rsid w:val="001476A7"/>
    <w:rsid w:val="00156D98"/>
    <w:rsid w:val="0016740A"/>
    <w:rsid w:val="0016746F"/>
    <w:rsid w:val="00171120"/>
    <w:rsid w:val="001765D4"/>
    <w:rsid w:val="00180358"/>
    <w:rsid w:val="0018464C"/>
    <w:rsid w:val="00184C16"/>
    <w:rsid w:val="001929F4"/>
    <w:rsid w:val="001A4A3B"/>
    <w:rsid w:val="001A6144"/>
    <w:rsid w:val="001B264C"/>
    <w:rsid w:val="001E1838"/>
    <w:rsid w:val="001E5CF4"/>
    <w:rsid w:val="001E75C6"/>
    <w:rsid w:val="001F6F9B"/>
    <w:rsid w:val="00201D35"/>
    <w:rsid w:val="0020219B"/>
    <w:rsid w:val="0020657E"/>
    <w:rsid w:val="00212550"/>
    <w:rsid w:val="0021644B"/>
    <w:rsid w:val="00225DD1"/>
    <w:rsid w:val="002343C7"/>
    <w:rsid w:val="00237988"/>
    <w:rsid w:val="00247BD3"/>
    <w:rsid w:val="00254405"/>
    <w:rsid w:val="00257C18"/>
    <w:rsid w:val="002630AB"/>
    <w:rsid w:val="00271368"/>
    <w:rsid w:val="002755BA"/>
    <w:rsid w:val="002A0D20"/>
    <w:rsid w:val="002A1189"/>
    <w:rsid w:val="002A32B9"/>
    <w:rsid w:val="002A4BFD"/>
    <w:rsid w:val="002B581B"/>
    <w:rsid w:val="002B5FD2"/>
    <w:rsid w:val="002D2015"/>
    <w:rsid w:val="002E0EC1"/>
    <w:rsid w:val="002E3367"/>
    <w:rsid w:val="002E6D8D"/>
    <w:rsid w:val="002F15C8"/>
    <w:rsid w:val="00315084"/>
    <w:rsid w:val="00332FC0"/>
    <w:rsid w:val="00346A95"/>
    <w:rsid w:val="00350782"/>
    <w:rsid w:val="00363EC1"/>
    <w:rsid w:val="00364DAB"/>
    <w:rsid w:val="00380B07"/>
    <w:rsid w:val="003828C2"/>
    <w:rsid w:val="00394B9B"/>
    <w:rsid w:val="003974BA"/>
    <w:rsid w:val="003A10D7"/>
    <w:rsid w:val="003A6936"/>
    <w:rsid w:val="003C3977"/>
    <w:rsid w:val="003D1F37"/>
    <w:rsid w:val="003D4081"/>
    <w:rsid w:val="003F186A"/>
    <w:rsid w:val="003F7E32"/>
    <w:rsid w:val="0040209C"/>
    <w:rsid w:val="00407250"/>
    <w:rsid w:val="00440849"/>
    <w:rsid w:val="004459AC"/>
    <w:rsid w:val="004548B2"/>
    <w:rsid w:val="004636FE"/>
    <w:rsid w:val="00483A1A"/>
    <w:rsid w:val="00491EC1"/>
    <w:rsid w:val="004B3A6A"/>
    <w:rsid w:val="004B4007"/>
    <w:rsid w:val="004C045C"/>
    <w:rsid w:val="004D24D1"/>
    <w:rsid w:val="004D5366"/>
    <w:rsid w:val="004D7728"/>
    <w:rsid w:val="005002AC"/>
    <w:rsid w:val="00505E4D"/>
    <w:rsid w:val="00517FBA"/>
    <w:rsid w:val="00526FB1"/>
    <w:rsid w:val="005344C7"/>
    <w:rsid w:val="00536DBF"/>
    <w:rsid w:val="0054037A"/>
    <w:rsid w:val="00561945"/>
    <w:rsid w:val="005668D0"/>
    <w:rsid w:val="00583749"/>
    <w:rsid w:val="00586E2F"/>
    <w:rsid w:val="00595FE5"/>
    <w:rsid w:val="005B6BEE"/>
    <w:rsid w:val="005C5B18"/>
    <w:rsid w:val="005D23DE"/>
    <w:rsid w:val="005D3E31"/>
    <w:rsid w:val="005D729B"/>
    <w:rsid w:val="005E3996"/>
    <w:rsid w:val="0062321E"/>
    <w:rsid w:val="0062758F"/>
    <w:rsid w:val="00627BB9"/>
    <w:rsid w:val="006360BD"/>
    <w:rsid w:val="00640D91"/>
    <w:rsid w:val="00643BFB"/>
    <w:rsid w:val="00653BF4"/>
    <w:rsid w:val="0065567B"/>
    <w:rsid w:val="0066648E"/>
    <w:rsid w:val="00672C1A"/>
    <w:rsid w:val="00676469"/>
    <w:rsid w:val="006774AB"/>
    <w:rsid w:val="0067795C"/>
    <w:rsid w:val="00687D8B"/>
    <w:rsid w:val="00696B4D"/>
    <w:rsid w:val="006A5537"/>
    <w:rsid w:val="006B4919"/>
    <w:rsid w:val="006C21C0"/>
    <w:rsid w:val="006D18A8"/>
    <w:rsid w:val="006D3840"/>
    <w:rsid w:val="006D39F7"/>
    <w:rsid w:val="006E2395"/>
    <w:rsid w:val="006E7CFE"/>
    <w:rsid w:val="006F2BCD"/>
    <w:rsid w:val="006F72D5"/>
    <w:rsid w:val="00703806"/>
    <w:rsid w:val="00726A4B"/>
    <w:rsid w:val="00737E0F"/>
    <w:rsid w:val="00742FFD"/>
    <w:rsid w:val="0074411D"/>
    <w:rsid w:val="00751825"/>
    <w:rsid w:val="007671B2"/>
    <w:rsid w:val="00767E75"/>
    <w:rsid w:val="007778F0"/>
    <w:rsid w:val="0078717A"/>
    <w:rsid w:val="00792AD8"/>
    <w:rsid w:val="007A063F"/>
    <w:rsid w:val="007A402D"/>
    <w:rsid w:val="007A41C2"/>
    <w:rsid w:val="007A59CE"/>
    <w:rsid w:val="007B048C"/>
    <w:rsid w:val="007D3A21"/>
    <w:rsid w:val="007D697F"/>
    <w:rsid w:val="007E6B25"/>
    <w:rsid w:val="007E78BE"/>
    <w:rsid w:val="007F2CE4"/>
    <w:rsid w:val="00801400"/>
    <w:rsid w:val="008034CF"/>
    <w:rsid w:val="00805597"/>
    <w:rsid w:val="008065E5"/>
    <w:rsid w:val="00811EDD"/>
    <w:rsid w:val="00823698"/>
    <w:rsid w:val="00824747"/>
    <w:rsid w:val="008374C5"/>
    <w:rsid w:val="008425D1"/>
    <w:rsid w:val="00854A3E"/>
    <w:rsid w:val="00862334"/>
    <w:rsid w:val="00862EF2"/>
    <w:rsid w:val="0087370F"/>
    <w:rsid w:val="00877959"/>
    <w:rsid w:val="00880A17"/>
    <w:rsid w:val="00881E8D"/>
    <w:rsid w:val="00884626"/>
    <w:rsid w:val="00886F4E"/>
    <w:rsid w:val="00897D74"/>
    <w:rsid w:val="008A3BF6"/>
    <w:rsid w:val="008B7279"/>
    <w:rsid w:val="008B78E9"/>
    <w:rsid w:val="008D5099"/>
    <w:rsid w:val="008E0FD6"/>
    <w:rsid w:val="008E7794"/>
    <w:rsid w:val="008F3EB7"/>
    <w:rsid w:val="009001C7"/>
    <w:rsid w:val="00905A81"/>
    <w:rsid w:val="00912F5C"/>
    <w:rsid w:val="0091439F"/>
    <w:rsid w:val="00920B9E"/>
    <w:rsid w:val="009228EC"/>
    <w:rsid w:val="00932378"/>
    <w:rsid w:val="00932D18"/>
    <w:rsid w:val="0093362E"/>
    <w:rsid w:val="00933EA8"/>
    <w:rsid w:val="0093535C"/>
    <w:rsid w:val="0093609A"/>
    <w:rsid w:val="00944E95"/>
    <w:rsid w:val="00946AD3"/>
    <w:rsid w:val="009518F9"/>
    <w:rsid w:val="00963381"/>
    <w:rsid w:val="00964120"/>
    <w:rsid w:val="00966105"/>
    <w:rsid w:val="00966490"/>
    <w:rsid w:val="00972E04"/>
    <w:rsid w:val="00973CAA"/>
    <w:rsid w:val="009908C2"/>
    <w:rsid w:val="00996282"/>
    <w:rsid w:val="009967AB"/>
    <w:rsid w:val="009B7CE6"/>
    <w:rsid w:val="009D0CE4"/>
    <w:rsid w:val="009D6531"/>
    <w:rsid w:val="009E54EC"/>
    <w:rsid w:val="009F2C53"/>
    <w:rsid w:val="00A25368"/>
    <w:rsid w:val="00A37306"/>
    <w:rsid w:val="00A44211"/>
    <w:rsid w:val="00A45B02"/>
    <w:rsid w:val="00A51861"/>
    <w:rsid w:val="00A56B4A"/>
    <w:rsid w:val="00A610B9"/>
    <w:rsid w:val="00A66BB6"/>
    <w:rsid w:val="00A74062"/>
    <w:rsid w:val="00A81388"/>
    <w:rsid w:val="00A8151B"/>
    <w:rsid w:val="00A8300C"/>
    <w:rsid w:val="00A8476C"/>
    <w:rsid w:val="00A85E6C"/>
    <w:rsid w:val="00A90290"/>
    <w:rsid w:val="00AB22D8"/>
    <w:rsid w:val="00AB2348"/>
    <w:rsid w:val="00AC39A8"/>
    <w:rsid w:val="00AE299D"/>
    <w:rsid w:val="00AE7E2D"/>
    <w:rsid w:val="00AF790C"/>
    <w:rsid w:val="00B02AB3"/>
    <w:rsid w:val="00B066E8"/>
    <w:rsid w:val="00B10E60"/>
    <w:rsid w:val="00B122BD"/>
    <w:rsid w:val="00B2489D"/>
    <w:rsid w:val="00B37BB4"/>
    <w:rsid w:val="00B413F3"/>
    <w:rsid w:val="00B4647A"/>
    <w:rsid w:val="00B64566"/>
    <w:rsid w:val="00B93E8E"/>
    <w:rsid w:val="00BA1427"/>
    <w:rsid w:val="00BA6FAF"/>
    <w:rsid w:val="00BB3E22"/>
    <w:rsid w:val="00BC6B47"/>
    <w:rsid w:val="00BD2207"/>
    <w:rsid w:val="00BE0087"/>
    <w:rsid w:val="00BE0FC9"/>
    <w:rsid w:val="00BE57C8"/>
    <w:rsid w:val="00BF0279"/>
    <w:rsid w:val="00C041BB"/>
    <w:rsid w:val="00C441DB"/>
    <w:rsid w:val="00C52AD7"/>
    <w:rsid w:val="00C558A4"/>
    <w:rsid w:val="00C71EAB"/>
    <w:rsid w:val="00C833EE"/>
    <w:rsid w:val="00C87B7B"/>
    <w:rsid w:val="00C95B6D"/>
    <w:rsid w:val="00CA406E"/>
    <w:rsid w:val="00CB6437"/>
    <w:rsid w:val="00CC0785"/>
    <w:rsid w:val="00CC347E"/>
    <w:rsid w:val="00CD4252"/>
    <w:rsid w:val="00CE7CBD"/>
    <w:rsid w:val="00CF374B"/>
    <w:rsid w:val="00CF79A8"/>
    <w:rsid w:val="00D030FA"/>
    <w:rsid w:val="00D22605"/>
    <w:rsid w:val="00D26CBB"/>
    <w:rsid w:val="00D2784F"/>
    <w:rsid w:val="00D41A68"/>
    <w:rsid w:val="00D41E68"/>
    <w:rsid w:val="00D5390E"/>
    <w:rsid w:val="00D541F3"/>
    <w:rsid w:val="00D643C3"/>
    <w:rsid w:val="00D67C81"/>
    <w:rsid w:val="00D71656"/>
    <w:rsid w:val="00D817EA"/>
    <w:rsid w:val="00D82D99"/>
    <w:rsid w:val="00D858F6"/>
    <w:rsid w:val="00D942DE"/>
    <w:rsid w:val="00DB0575"/>
    <w:rsid w:val="00DB4269"/>
    <w:rsid w:val="00DD7E55"/>
    <w:rsid w:val="00DE0E10"/>
    <w:rsid w:val="00DE3873"/>
    <w:rsid w:val="00DE7725"/>
    <w:rsid w:val="00E03BD1"/>
    <w:rsid w:val="00E11BE6"/>
    <w:rsid w:val="00E23F75"/>
    <w:rsid w:val="00E25E3E"/>
    <w:rsid w:val="00E3416F"/>
    <w:rsid w:val="00E41A09"/>
    <w:rsid w:val="00E51116"/>
    <w:rsid w:val="00E52EA4"/>
    <w:rsid w:val="00E57B38"/>
    <w:rsid w:val="00E7343B"/>
    <w:rsid w:val="00E80460"/>
    <w:rsid w:val="00EA29A3"/>
    <w:rsid w:val="00EC605A"/>
    <w:rsid w:val="00EC6D48"/>
    <w:rsid w:val="00EC7CB1"/>
    <w:rsid w:val="00EE4C41"/>
    <w:rsid w:val="00EE731E"/>
    <w:rsid w:val="00F13DC9"/>
    <w:rsid w:val="00F41D56"/>
    <w:rsid w:val="00F520B9"/>
    <w:rsid w:val="00F75DB6"/>
    <w:rsid w:val="00F86146"/>
    <w:rsid w:val="00F87A5F"/>
    <w:rsid w:val="00FB308F"/>
    <w:rsid w:val="00FB791B"/>
    <w:rsid w:val="00FC21A9"/>
    <w:rsid w:val="00FD0052"/>
    <w:rsid w:val="00FD6A05"/>
    <w:rsid w:val="00FE0972"/>
    <w:rsid w:val="00FF17A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D616EE1-5688-4055-A6B0-12D43A2EF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32B9"/>
    <w:rPr>
      <w:rFonts w:ascii="Times New Roman" w:hAnsi="Times New Roman" w:cs="Times New Roman"/>
      <w:sz w:val="24"/>
      <w:szCs w:val="24"/>
    </w:rPr>
  </w:style>
  <w:style w:type="paragraph" w:styleId="a4">
    <w:name w:val="footer"/>
    <w:basedOn w:val="a"/>
    <w:link w:val="a5"/>
    <w:uiPriority w:val="99"/>
    <w:rsid w:val="002A32B9"/>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a5">
    <w:name w:val="Долен колонтитул Знак"/>
    <w:basedOn w:val="a0"/>
    <w:link w:val="a4"/>
    <w:uiPriority w:val="99"/>
    <w:rsid w:val="002A32B9"/>
    <w:rPr>
      <w:rFonts w:ascii="Times New Roman" w:eastAsia="Times New Roman" w:hAnsi="Times New Roman" w:cs="Times New Roman"/>
      <w:sz w:val="24"/>
      <w:szCs w:val="24"/>
      <w:lang w:val="x-none" w:eastAsia="x-none"/>
    </w:rPr>
  </w:style>
  <w:style w:type="paragraph" w:customStyle="1" w:styleId="Style2">
    <w:name w:val="Style2"/>
    <w:basedOn w:val="a"/>
    <w:rsid w:val="002A32B9"/>
    <w:pPr>
      <w:widowControl w:val="0"/>
      <w:autoSpaceDE w:val="0"/>
      <w:autoSpaceDN w:val="0"/>
      <w:adjustRightInd w:val="0"/>
      <w:spacing w:after="0" w:line="257" w:lineRule="exact"/>
      <w:jc w:val="both"/>
    </w:pPr>
    <w:rPr>
      <w:rFonts w:ascii="Times New Roman" w:eastAsia="Times New Roman" w:hAnsi="Times New Roman" w:cs="Times New Roman"/>
      <w:sz w:val="24"/>
      <w:szCs w:val="24"/>
      <w:lang w:eastAsia="bg-BG"/>
    </w:rPr>
  </w:style>
  <w:style w:type="character" w:customStyle="1" w:styleId="FontStyle15">
    <w:name w:val="Font Style15"/>
    <w:rsid w:val="002A32B9"/>
    <w:rPr>
      <w:rFonts w:ascii="Times New Roman" w:hAnsi="Times New Roman" w:cs="Times New Roman"/>
      <w:sz w:val="22"/>
      <w:szCs w:val="22"/>
    </w:rPr>
  </w:style>
  <w:style w:type="character" w:styleId="a6">
    <w:name w:val="page number"/>
    <w:basedOn w:val="a0"/>
    <w:rsid w:val="002A32B9"/>
  </w:style>
  <w:style w:type="paragraph" w:styleId="a7">
    <w:name w:val="header"/>
    <w:basedOn w:val="a"/>
    <w:link w:val="a8"/>
    <w:uiPriority w:val="99"/>
    <w:unhideWhenUsed/>
    <w:rsid w:val="002A32B9"/>
    <w:pPr>
      <w:tabs>
        <w:tab w:val="center" w:pos="4536"/>
        <w:tab w:val="right" w:pos="9072"/>
      </w:tabs>
      <w:spacing w:after="0" w:line="240" w:lineRule="auto"/>
    </w:pPr>
  </w:style>
  <w:style w:type="character" w:customStyle="1" w:styleId="a8">
    <w:name w:val="Горен колонтитул Знак"/>
    <w:basedOn w:val="a0"/>
    <w:link w:val="a7"/>
    <w:uiPriority w:val="99"/>
    <w:rsid w:val="002A32B9"/>
  </w:style>
  <w:style w:type="character" w:styleId="a9">
    <w:name w:val="annotation reference"/>
    <w:basedOn w:val="a0"/>
    <w:uiPriority w:val="99"/>
    <w:semiHidden/>
    <w:unhideWhenUsed/>
    <w:rsid w:val="003D4081"/>
    <w:rPr>
      <w:sz w:val="16"/>
      <w:szCs w:val="16"/>
    </w:rPr>
  </w:style>
  <w:style w:type="paragraph" w:styleId="aa">
    <w:name w:val="annotation text"/>
    <w:basedOn w:val="a"/>
    <w:link w:val="ab"/>
    <w:uiPriority w:val="99"/>
    <w:semiHidden/>
    <w:unhideWhenUsed/>
    <w:rsid w:val="003D4081"/>
    <w:pPr>
      <w:spacing w:line="240" w:lineRule="auto"/>
    </w:pPr>
    <w:rPr>
      <w:sz w:val="20"/>
      <w:szCs w:val="20"/>
    </w:rPr>
  </w:style>
  <w:style w:type="character" w:customStyle="1" w:styleId="ab">
    <w:name w:val="Текст на коментар Знак"/>
    <w:basedOn w:val="a0"/>
    <w:link w:val="aa"/>
    <w:uiPriority w:val="99"/>
    <w:semiHidden/>
    <w:rsid w:val="003D4081"/>
    <w:rPr>
      <w:sz w:val="20"/>
      <w:szCs w:val="20"/>
    </w:rPr>
  </w:style>
  <w:style w:type="paragraph" w:styleId="ac">
    <w:name w:val="annotation subject"/>
    <w:basedOn w:val="aa"/>
    <w:next w:val="aa"/>
    <w:link w:val="ad"/>
    <w:uiPriority w:val="99"/>
    <w:semiHidden/>
    <w:unhideWhenUsed/>
    <w:rsid w:val="003D4081"/>
    <w:rPr>
      <w:b/>
      <w:bCs/>
    </w:rPr>
  </w:style>
  <w:style w:type="character" w:customStyle="1" w:styleId="ad">
    <w:name w:val="Предмет на коментар Знак"/>
    <w:basedOn w:val="ab"/>
    <w:link w:val="ac"/>
    <w:uiPriority w:val="99"/>
    <w:semiHidden/>
    <w:rsid w:val="003D4081"/>
    <w:rPr>
      <w:b/>
      <w:bCs/>
      <w:sz w:val="20"/>
      <w:szCs w:val="20"/>
    </w:rPr>
  </w:style>
  <w:style w:type="paragraph" w:styleId="ae">
    <w:name w:val="Balloon Text"/>
    <w:basedOn w:val="a"/>
    <w:link w:val="af"/>
    <w:uiPriority w:val="99"/>
    <w:semiHidden/>
    <w:unhideWhenUsed/>
    <w:rsid w:val="003D4081"/>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3D4081"/>
    <w:rPr>
      <w:rFonts w:ascii="Segoe UI" w:hAnsi="Segoe UI" w:cs="Segoe UI"/>
      <w:sz w:val="18"/>
      <w:szCs w:val="18"/>
    </w:rPr>
  </w:style>
  <w:style w:type="paragraph" w:styleId="af0">
    <w:name w:val="List Paragraph"/>
    <w:basedOn w:val="a"/>
    <w:uiPriority w:val="34"/>
    <w:qFormat/>
    <w:rsid w:val="00126255"/>
    <w:pPr>
      <w:ind w:left="720"/>
      <w:contextualSpacing/>
    </w:pPr>
  </w:style>
  <w:style w:type="character" w:styleId="af1">
    <w:name w:val="Hyperlink"/>
    <w:basedOn w:val="a0"/>
    <w:uiPriority w:val="99"/>
    <w:unhideWhenUsed/>
    <w:rsid w:val="001E5CF4"/>
    <w:rPr>
      <w:color w:val="0563C1" w:themeColor="hyperlink"/>
      <w:u w:val="single"/>
    </w:rPr>
  </w:style>
  <w:style w:type="paragraph" w:customStyle="1" w:styleId="CharCharCharChar">
    <w:name w:val="Знак Char Char Знак Char Char Знак"/>
    <w:basedOn w:val="a"/>
    <w:rsid w:val="0016746F"/>
    <w:pPr>
      <w:tabs>
        <w:tab w:val="left" w:pos="709"/>
      </w:tabs>
      <w:spacing w:after="0" w:line="24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89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liko-tarnovo.bg/bg/profil-na-kupuvacha/69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z.government.bg" TargetMode="External"/><Relationship Id="rId4" Type="http://schemas.openxmlformats.org/officeDocument/2006/relationships/settings" Target="settings.xml"/><Relationship Id="rId9" Type="http://schemas.openxmlformats.org/officeDocument/2006/relationships/hyperlink" Target="http://www.moew.government.bg"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6D2EC-75BF-4B8E-A0B1-BA2C19AAB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839</TotalTime>
  <Pages>19</Pages>
  <Words>7319</Words>
  <Characters>41721</Characters>
  <Application>Microsoft Office Word</Application>
  <DocSecurity>0</DocSecurity>
  <Lines>347</Lines>
  <Paragraphs>97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48943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154</cp:revision>
  <dcterms:created xsi:type="dcterms:W3CDTF">2019-09-18T18:52:00Z</dcterms:created>
  <dcterms:modified xsi:type="dcterms:W3CDTF">2019-12-03T07:34:00Z</dcterms:modified>
</cp:coreProperties>
</file>